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1503" w:rsidRPr="00BF0EC5" w:rsidRDefault="00810673" w:rsidP="006873BF">
      <w:pPr>
        <w:pStyle w:val="Heading2"/>
        <w:rPr>
          <w:lang w:val="en-US"/>
        </w:rPr>
      </w:pPr>
      <w:bookmarkStart w:id="0" w:name="_GoBack"/>
      <w:r w:rsidRPr="00BF0EC5">
        <w:rPr>
          <w:lang w:val="en-US"/>
        </w:rPr>
        <w:t>OUR PROGRAM</w:t>
      </w:r>
    </w:p>
    <w:bookmarkEnd w:id="0"/>
    <w:p w:rsidR="00810673" w:rsidRPr="00BF0EC5" w:rsidRDefault="00810673" w:rsidP="00BF0EC5">
      <w:pPr>
        <w:rPr>
          <w:rFonts w:cstheme="minorHAnsi"/>
          <w:sz w:val="28"/>
          <w:szCs w:val="28"/>
          <w:lang w:val="en-US"/>
        </w:rPr>
      </w:pPr>
    </w:p>
    <w:p w:rsidR="00810673" w:rsidRPr="00BF0EC5" w:rsidRDefault="00810673" w:rsidP="00BF0EC5">
      <w:pPr>
        <w:pStyle w:val="ListParagraph"/>
        <w:numPr>
          <w:ilvl w:val="0"/>
          <w:numId w:val="1"/>
        </w:numPr>
        <w:rPr>
          <w:rFonts w:cstheme="minorHAnsi"/>
          <w:sz w:val="28"/>
          <w:szCs w:val="28"/>
          <w:lang w:val="en-US"/>
        </w:rPr>
      </w:pPr>
      <w:r w:rsidRPr="00BF0EC5">
        <w:rPr>
          <w:rFonts w:cstheme="minorHAnsi"/>
          <w:sz w:val="28"/>
          <w:szCs w:val="28"/>
          <w:lang w:val="en-US"/>
        </w:rPr>
        <w:t xml:space="preserve">DETOXIFICATION – </w:t>
      </w:r>
    </w:p>
    <w:p w:rsidR="00810673" w:rsidRPr="00BF0EC5" w:rsidRDefault="00810673" w:rsidP="00BF0EC5">
      <w:pPr>
        <w:rPr>
          <w:rFonts w:cstheme="minorHAnsi"/>
          <w:color w:val="000000"/>
          <w:sz w:val="28"/>
          <w:szCs w:val="28"/>
          <w:shd w:val="clear" w:color="auto" w:fill="FAFAFA"/>
        </w:rPr>
      </w:pPr>
      <w:r w:rsidRPr="00BF0EC5">
        <w:rPr>
          <w:rFonts w:cstheme="minorHAnsi"/>
          <w:color w:val="3F444B"/>
          <w:sz w:val="28"/>
          <w:szCs w:val="28"/>
          <w:shd w:val="clear" w:color="auto" w:fill="FAFAFA"/>
        </w:rPr>
        <w:t xml:space="preserve">Getting yourself or a loved one in to and safely through detox is the first critical step towards recovery. At PURNAVAS our goal is offer a safe, supportive and non-judgmental experience in an upscale environment that builds trust as the individual begins their journey. Regardless of if you are doing a 10-day detox or a longer length of stay, we make sure you have a comprehensive, multidisciplinary evaluation to make sure that all of your treatment needs are addressed. </w:t>
      </w:r>
      <w:r w:rsidRPr="00BF0EC5">
        <w:rPr>
          <w:rFonts w:cstheme="minorHAnsi"/>
          <w:color w:val="000000"/>
          <w:sz w:val="28"/>
          <w:szCs w:val="28"/>
          <w:shd w:val="clear" w:color="auto" w:fill="FAFAFA"/>
        </w:rPr>
        <w:t xml:space="preserve">PURNAVAS is an alcohol and drug addiction treatment </w:t>
      </w:r>
      <w:proofErr w:type="spellStart"/>
      <w:r w:rsidRPr="00BF0EC5">
        <w:rPr>
          <w:rFonts w:cstheme="minorHAnsi"/>
          <w:color w:val="000000"/>
          <w:sz w:val="28"/>
          <w:szCs w:val="28"/>
          <w:shd w:val="clear" w:color="auto" w:fill="FAFAFA"/>
        </w:rPr>
        <w:t>center</w:t>
      </w:r>
      <w:proofErr w:type="spellEnd"/>
      <w:r w:rsidRPr="00BF0EC5">
        <w:rPr>
          <w:rFonts w:cstheme="minorHAnsi"/>
          <w:color w:val="000000"/>
          <w:sz w:val="28"/>
          <w:szCs w:val="28"/>
          <w:shd w:val="clear" w:color="auto" w:fill="FAFAFA"/>
        </w:rPr>
        <w:t xml:space="preserve"> that provides a comfortable, safe, and structured environment for detoxification. We offer detox treatment facilities for alcohol and drug addiction. Our entire staff ensures close monitoring and the comfort of residents during their withdrawal phases from drug rehab.</w:t>
      </w:r>
    </w:p>
    <w:p w:rsidR="00810673" w:rsidRPr="00BF0EC5" w:rsidRDefault="00810673" w:rsidP="00BF0EC5">
      <w:pPr>
        <w:rPr>
          <w:rFonts w:cstheme="minorHAnsi"/>
          <w:sz w:val="28"/>
          <w:szCs w:val="28"/>
          <w:lang w:val="en-US"/>
        </w:rPr>
      </w:pPr>
      <w:r w:rsidRPr="00BF0EC5">
        <w:rPr>
          <w:rFonts w:cstheme="minorHAnsi"/>
          <w:sz w:val="28"/>
          <w:szCs w:val="28"/>
          <w:lang w:val="en-US"/>
        </w:rPr>
        <w:t xml:space="preserve">OUR MEDICAL DETOX SERVICES </w:t>
      </w:r>
      <w:proofErr w:type="gramStart"/>
      <w:r w:rsidRPr="00BF0EC5">
        <w:rPr>
          <w:rFonts w:cstheme="minorHAnsi"/>
          <w:sz w:val="28"/>
          <w:szCs w:val="28"/>
          <w:lang w:val="en-US"/>
        </w:rPr>
        <w:t>INCLUDE :</w:t>
      </w:r>
      <w:proofErr w:type="gramEnd"/>
      <w:r w:rsidRPr="00BF0EC5">
        <w:rPr>
          <w:rFonts w:cstheme="minorHAnsi"/>
          <w:sz w:val="28"/>
          <w:szCs w:val="28"/>
          <w:lang w:val="en-US"/>
        </w:rPr>
        <w:t>-</w:t>
      </w:r>
    </w:p>
    <w:p w:rsidR="00810673" w:rsidRPr="00BF0EC5" w:rsidRDefault="00810673" w:rsidP="00BF0EC5">
      <w:pPr>
        <w:pStyle w:val="ListParagraph"/>
        <w:numPr>
          <w:ilvl w:val="0"/>
          <w:numId w:val="2"/>
        </w:numPr>
        <w:rPr>
          <w:rFonts w:cstheme="minorHAnsi"/>
          <w:sz w:val="28"/>
          <w:szCs w:val="28"/>
          <w:lang w:val="en-US"/>
        </w:rPr>
      </w:pPr>
      <w:r w:rsidRPr="00BF0EC5">
        <w:rPr>
          <w:rFonts w:cstheme="minorHAnsi"/>
          <w:sz w:val="28"/>
          <w:szCs w:val="28"/>
          <w:lang w:val="en-US"/>
        </w:rPr>
        <w:t>ASSESMENT AND EVALUATION</w:t>
      </w:r>
      <w:r w:rsidR="00852C51" w:rsidRPr="00BF0EC5">
        <w:rPr>
          <w:rFonts w:cstheme="minorHAnsi"/>
          <w:sz w:val="28"/>
          <w:szCs w:val="28"/>
          <w:lang w:val="en-US"/>
        </w:rPr>
        <w:t xml:space="preserve"> - </w:t>
      </w:r>
      <w:r w:rsidR="00852C51" w:rsidRPr="00BF0EC5">
        <w:rPr>
          <w:rFonts w:cstheme="minorHAnsi"/>
          <w:color w:val="FFFFFF"/>
          <w:sz w:val="28"/>
          <w:szCs w:val="28"/>
          <w:shd w:val="clear" w:color="auto" w:fill="1D787F"/>
        </w:rPr>
        <w:t>At PURNAVAS, we prioritize the well-being of our residents from the very beginning of their detoxification journey. Our comprehensive detox services commence with a confidential consultation aimed at assessing and evaluating each individual's physical and mental health status. We delve into their alcohol or drug use history and carefully consider any co-occurring disorders. Our intake staff is readily available to address any questions or concerns, ensuring that residents feel supported and informed as they embark on their detoxification process.</w:t>
      </w:r>
    </w:p>
    <w:p w:rsidR="00810673" w:rsidRPr="00BF0EC5" w:rsidRDefault="00810673" w:rsidP="00BF0EC5">
      <w:pPr>
        <w:pStyle w:val="ListParagraph"/>
        <w:numPr>
          <w:ilvl w:val="0"/>
          <w:numId w:val="2"/>
        </w:numPr>
        <w:rPr>
          <w:rFonts w:cstheme="minorHAnsi"/>
          <w:sz w:val="28"/>
          <w:szCs w:val="28"/>
          <w:lang w:val="en-US"/>
        </w:rPr>
      </w:pPr>
      <w:r w:rsidRPr="00BF0EC5">
        <w:rPr>
          <w:rFonts w:cstheme="minorHAnsi"/>
          <w:sz w:val="28"/>
          <w:szCs w:val="28"/>
          <w:lang w:val="en-US"/>
        </w:rPr>
        <w:t xml:space="preserve">MEDICATION-ASSISTED DETOXIFICATION - </w:t>
      </w:r>
      <w:r w:rsidRPr="00BF0EC5">
        <w:rPr>
          <w:rFonts w:cstheme="minorHAnsi"/>
          <w:color w:val="FFFFFF"/>
          <w:sz w:val="28"/>
          <w:szCs w:val="28"/>
          <w:shd w:val="clear" w:color="auto" w:fill="1D787F"/>
        </w:rPr>
        <w:t xml:space="preserve">We understand that withdrawal symptoms can be challenging and uncomfortable, which is why we employ medication-assisted detoxification as a vital component of our detox services. This approach utilizes medications to manage withdrawal symptoms effectively, minimizing discomfort and ensuring a safe and controlled detoxification process. Our highly skilled medical team closely monitors residents' vital signs and expertly adjusts medication dosages as needed to provide the utmost comfort and safety during detox. We delve into their alcohol or drug use history and carefully consider any co-occurring disorders. Our intake staff is readily available to address any questions or concerns, </w:t>
      </w:r>
      <w:r w:rsidRPr="00BF0EC5">
        <w:rPr>
          <w:rFonts w:cstheme="minorHAnsi"/>
          <w:color w:val="FFFFFF"/>
          <w:sz w:val="28"/>
          <w:szCs w:val="28"/>
          <w:shd w:val="clear" w:color="auto" w:fill="1D787F"/>
        </w:rPr>
        <w:lastRenderedPageBreak/>
        <w:t>ensuring that residents feel supported and informed as they embark on their detoxification process.</w:t>
      </w:r>
    </w:p>
    <w:p w:rsidR="00810673" w:rsidRPr="00BF0EC5" w:rsidRDefault="00810673" w:rsidP="00BF0EC5">
      <w:pPr>
        <w:pStyle w:val="ListParagraph"/>
        <w:numPr>
          <w:ilvl w:val="0"/>
          <w:numId w:val="2"/>
        </w:numPr>
        <w:rPr>
          <w:rFonts w:cstheme="minorHAnsi"/>
          <w:sz w:val="28"/>
          <w:szCs w:val="28"/>
          <w:lang w:val="en-US"/>
        </w:rPr>
      </w:pPr>
      <w:r w:rsidRPr="00BF0EC5">
        <w:rPr>
          <w:rFonts w:cstheme="minorHAnsi"/>
          <w:sz w:val="28"/>
          <w:szCs w:val="28"/>
          <w:lang w:val="en-US"/>
        </w:rPr>
        <w:t xml:space="preserve">24/7 MEDICAL SUPERVISION - </w:t>
      </w:r>
      <w:r w:rsidRPr="00BF0EC5">
        <w:rPr>
          <w:rFonts w:cstheme="minorHAnsi"/>
          <w:color w:val="FFFFFF"/>
          <w:sz w:val="28"/>
          <w:szCs w:val="28"/>
          <w:shd w:val="clear" w:color="auto" w:fill="1D787F"/>
        </w:rPr>
        <w:t xml:space="preserve">The safety and well-being of our residents are paramount throughout the detoxification treatment process. To ensure this, we provide continuous 24/7 medical supervision at our rehabilitation </w:t>
      </w:r>
      <w:proofErr w:type="spellStart"/>
      <w:r w:rsidRPr="00BF0EC5">
        <w:rPr>
          <w:rFonts w:cstheme="minorHAnsi"/>
          <w:color w:val="FFFFFF"/>
          <w:sz w:val="28"/>
          <w:szCs w:val="28"/>
          <w:shd w:val="clear" w:color="auto" w:fill="1D787F"/>
        </w:rPr>
        <w:t>center</w:t>
      </w:r>
      <w:proofErr w:type="spellEnd"/>
      <w:r w:rsidRPr="00BF0EC5">
        <w:rPr>
          <w:rFonts w:cstheme="minorHAnsi"/>
          <w:color w:val="FFFFFF"/>
          <w:sz w:val="28"/>
          <w:szCs w:val="28"/>
          <w:shd w:val="clear" w:color="auto" w:fill="1D787F"/>
        </w:rPr>
        <w:t>. We delve into their alcohol or drug use history and carefully consider any co-occurring disorders. Our intake staff is readily available to address any questions or concerns, ensuring that residents feel supported and informed as they embark on their detoxification process.</w:t>
      </w:r>
    </w:p>
    <w:p w:rsidR="00852C51" w:rsidRPr="00BF0EC5" w:rsidRDefault="00852C51" w:rsidP="00BF0EC5">
      <w:pPr>
        <w:pStyle w:val="ListParagraph"/>
        <w:numPr>
          <w:ilvl w:val="0"/>
          <w:numId w:val="2"/>
        </w:numPr>
        <w:rPr>
          <w:rFonts w:cstheme="minorHAnsi"/>
          <w:sz w:val="28"/>
          <w:szCs w:val="28"/>
          <w:lang w:val="en-US"/>
        </w:rPr>
      </w:pPr>
      <w:r w:rsidRPr="00BF0EC5">
        <w:rPr>
          <w:rFonts w:cstheme="minorHAnsi"/>
          <w:sz w:val="28"/>
          <w:szCs w:val="28"/>
          <w:lang w:val="en-US"/>
        </w:rPr>
        <w:t xml:space="preserve">INDIVIDUALIZED TREATMENT PLANS - </w:t>
      </w:r>
      <w:r w:rsidRPr="00BF0EC5">
        <w:rPr>
          <w:rFonts w:cstheme="minorHAnsi"/>
          <w:color w:val="FFFFFF"/>
          <w:sz w:val="28"/>
          <w:szCs w:val="28"/>
          <w:shd w:val="clear" w:color="auto" w:fill="1D787F"/>
        </w:rPr>
        <w:t xml:space="preserve">Recognizing that every individual is unique, we tailor our detoxification services to meet each person's distinct needs and preferences. Our commitment to individualized care is reflected in the development of personalized treatment plans. These plans encompass personalized detoxification protocols, </w:t>
      </w:r>
      <w:proofErr w:type="spellStart"/>
      <w:r w:rsidRPr="00BF0EC5">
        <w:rPr>
          <w:rFonts w:cstheme="minorHAnsi"/>
          <w:color w:val="FFFFFF"/>
          <w:sz w:val="28"/>
          <w:szCs w:val="28"/>
          <w:shd w:val="clear" w:color="auto" w:fill="1D787F"/>
        </w:rPr>
        <w:t>counseling</w:t>
      </w:r>
      <w:proofErr w:type="spellEnd"/>
      <w:r w:rsidRPr="00BF0EC5">
        <w:rPr>
          <w:rFonts w:cstheme="minorHAnsi"/>
          <w:color w:val="FFFFFF"/>
          <w:sz w:val="28"/>
          <w:szCs w:val="28"/>
          <w:shd w:val="clear" w:color="auto" w:fill="1D787F"/>
        </w:rPr>
        <w:t xml:space="preserve"> sessions, and comprehensive aftercare planning. By addressing each resident's specific requirements, we provide a detoxification experience that is both effective and aligned with their individual goals for recovery. We delve into their alcohol or drug use history and carefully consider any co-occurring disorders. Our intake staff is readily available to address any questions or concerns, ensuring that residents feel supported and informed as they embark on their detoxification process.</w:t>
      </w:r>
    </w:p>
    <w:p w:rsidR="00852C51" w:rsidRPr="00BF0EC5" w:rsidRDefault="00852C51" w:rsidP="00BF0EC5">
      <w:pPr>
        <w:pStyle w:val="ListParagraph"/>
        <w:rPr>
          <w:rFonts w:cstheme="minorHAnsi"/>
          <w:sz w:val="28"/>
          <w:szCs w:val="28"/>
          <w:lang w:val="en-US"/>
        </w:rPr>
      </w:pPr>
    </w:p>
    <w:p w:rsidR="00852C51" w:rsidRPr="00BF0EC5" w:rsidRDefault="00852C51" w:rsidP="00BF0EC5">
      <w:pPr>
        <w:pStyle w:val="ListParagraph"/>
        <w:rPr>
          <w:rFonts w:cstheme="minorHAnsi"/>
          <w:sz w:val="28"/>
          <w:szCs w:val="28"/>
          <w:lang w:val="en-US"/>
        </w:rPr>
      </w:pPr>
    </w:p>
    <w:p w:rsidR="00852C51" w:rsidRPr="00BF0EC5" w:rsidRDefault="00852C51" w:rsidP="00BF0EC5">
      <w:pPr>
        <w:pStyle w:val="ListParagraph"/>
        <w:numPr>
          <w:ilvl w:val="0"/>
          <w:numId w:val="1"/>
        </w:numPr>
        <w:rPr>
          <w:rFonts w:cstheme="minorHAnsi"/>
          <w:sz w:val="28"/>
          <w:szCs w:val="28"/>
          <w:lang w:val="en-US"/>
        </w:rPr>
      </w:pPr>
      <w:r w:rsidRPr="00BF0EC5">
        <w:rPr>
          <w:rFonts w:cstheme="minorHAnsi"/>
          <w:sz w:val="28"/>
          <w:szCs w:val="28"/>
          <w:lang w:val="en-US"/>
        </w:rPr>
        <w:t xml:space="preserve">RESIDENTIAL TREATMENT - </w:t>
      </w:r>
    </w:p>
    <w:p w:rsidR="00852C51" w:rsidRPr="00BF0EC5" w:rsidRDefault="00852C51" w:rsidP="00BF0EC5">
      <w:pPr>
        <w:pStyle w:val="NormalWeb"/>
        <w:shd w:val="clear" w:color="auto" w:fill="FAFAFA"/>
        <w:spacing w:before="0" w:beforeAutospacing="0" w:after="450" w:afterAutospacing="0"/>
        <w:ind w:left="720"/>
        <w:textAlignment w:val="baseline"/>
        <w:rPr>
          <w:rFonts w:asciiTheme="minorHAnsi" w:hAnsiTheme="minorHAnsi" w:cstheme="minorHAnsi"/>
          <w:color w:val="000000"/>
          <w:sz w:val="28"/>
          <w:szCs w:val="28"/>
        </w:rPr>
      </w:pPr>
      <w:r w:rsidRPr="00BF0EC5">
        <w:rPr>
          <w:rFonts w:asciiTheme="minorHAnsi" w:hAnsiTheme="minorHAnsi" w:cstheme="minorHAnsi"/>
          <w:color w:val="000000"/>
          <w:sz w:val="28"/>
          <w:szCs w:val="28"/>
        </w:rPr>
        <w:t xml:space="preserve">PURNAVAS provides residential programs at our facility located in </w:t>
      </w:r>
      <w:proofErr w:type="spellStart"/>
      <w:r w:rsidRPr="00BF0EC5">
        <w:rPr>
          <w:rFonts w:asciiTheme="minorHAnsi" w:hAnsiTheme="minorHAnsi" w:cstheme="minorHAnsi"/>
          <w:color w:val="000000"/>
          <w:sz w:val="28"/>
          <w:szCs w:val="28"/>
        </w:rPr>
        <w:t>Dumduma</w:t>
      </w:r>
      <w:proofErr w:type="spellEnd"/>
      <w:r w:rsidRPr="00BF0EC5">
        <w:rPr>
          <w:rFonts w:asciiTheme="minorHAnsi" w:hAnsiTheme="minorHAnsi" w:cstheme="minorHAnsi"/>
          <w:color w:val="000000"/>
          <w:sz w:val="28"/>
          <w:szCs w:val="28"/>
        </w:rPr>
        <w:t xml:space="preserve">, Bhubaneshwar. We provide a safe and structured environment for individuals struggling with substance use disorders or mental health issues. Our intensive treatment and process is unique and empowers individuals to find lasting healing, long-term sobriety solutions, and an invaluable support system. We offer a combination of traditional Western recovery practices with Eastern holistic healing techniques to ensure that each resident finds wellness in their body, mind, and spirit. We believe in healing the whole person from chemical dependency. In order to execute this effectively, it’s necessary to be engaged in a fully comprehensive treatment plan that’s designed for the individual. The opposite of addiction is connection, and at PURNAVAS </w:t>
      </w:r>
      <w:r w:rsidRPr="00BF0EC5">
        <w:rPr>
          <w:rFonts w:asciiTheme="minorHAnsi" w:hAnsiTheme="minorHAnsi" w:cstheme="minorHAnsi"/>
          <w:color w:val="000000"/>
          <w:sz w:val="28"/>
          <w:szCs w:val="28"/>
        </w:rPr>
        <w:lastRenderedPageBreak/>
        <w:t>our experienced team is ready to help you overcome drug use from the moment you enter treatment.</w:t>
      </w:r>
    </w:p>
    <w:p w:rsidR="00852C51" w:rsidRPr="00BF0EC5" w:rsidRDefault="00852C51" w:rsidP="00BF0EC5">
      <w:pPr>
        <w:pStyle w:val="NormalWeb"/>
        <w:numPr>
          <w:ilvl w:val="0"/>
          <w:numId w:val="1"/>
        </w:numPr>
        <w:shd w:val="clear" w:color="auto" w:fill="FAFAFA"/>
        <w:spacing w:before="0" w:beforeAutospacing="0" w:after="450" w:afterAutospacing="0"/>
        <w:textAlignment w:val="baseline"/>
        <w:rPr>
          <w:rFonts w:asciiTheme="minorHAnsi" w:hAnsiTheme="minorHAnsi" w:cstheme="minorHAnsi"/>
          <w:color w:val="000000"/>
          <w:sz w:val="28"/>
          <w:szCs w:val="28"/>
        </w:rPr>
      </w:pPr>
      <w:r w:rsidRPr="00BF0EC5">
        <w:rPr>
          <w:rFonts w:asciiTheme="minorHAnsi" w:hAnsiTheme="minorHAnsi" w:cstheme="minorHAnsi"/>
          <w:color w:val="3F444B"/>
          <w:sz w:val="28"/>
          <w:szCs w:val="28"/>
          <w:shd w:val="clear" w:color="auto" w:fill="FAFAFA"/>
        </w:rPr>
        <w:t xml:space="preserve">AFTERCARE AND RELAPSE PREVENTION – </w:t>
      </w:r>
    </w:p>
    <w:p w:rsidR="00852C51" w:rsidRPr="00BF0EC5" w:rsidRDefault="00852C51" w:rsidP="00BF0EC5">
      <w:pPr>
        <w:pStyle w:val="NormalWeb"/>
        <w:shd w:val="clear" w:color="auto" w:fill="FAFAFA"/>
        <w:spacing w:before="0" w:beforeAutospacing="0" w:after="450" w:afterAutospacing="0"/>
        <w:ind w:left="720"/>
        <w:textAlignment w:val="baseline"/>
        <w:rPr>
          <w:rFonts w:asciiTheme="minorHAnsi" w:hAnsiTheme="minorHAnsi" w:cstheme="minorHAnsi"/>
          <w:color w:val="000000"/>
          <w:sz w:val="28"/>
          <w:szCs w:val="28"/>
          <w:shd w:val="clear" w:color="auto" w:fill="FAFAFA"/>
        </w:rPr>
      </w:pPr>
      <w:r w:rsidRPr="00BF0EC5">
        <w:rPr>
          <w:rFonts w:asciiTheme="minorHAnsi" w:hAnsiTheme="minorHAnsi" w:cstheme="minorHAnsi"/>
          <w:color w:val="3F444B"/>
          <w:sz w:val="28"/>
          <w:szCs w:val="28"/>
          <w:shd w:val="clear" w:color="auto" w:fill="FAFAFA"/>
        </w:rPr>
        <w:t>One way that PURNAVAS helps people with this type of action is that we help people differentiate between ‘slips’ and ‘</w:t>
      </w:r>
      <w:proofErr w:type="gramStart"/>
      <w:r w:rsidRPr="00BF0EC5">
        <w:rPr>
          <w:rFonts w:asciiTheme="minorHAnsi" w:hAnsiTheme="minorHAnsi" w:cstheme="minorHAnsi"/>
          <w:color w:val="3F444B"/>
          <w:sz w:val="28"/>
          <w:szCs w:val="28"/>
          <w:shd w:val="clear" w:color="auto" w:fill="FAFAFA"/>
        </w:rPr>
        <w:t>relapses’</w:t>
      </w:r>
      <w:proofErr w:type="gramEnd"/>
      <w:r w:rsidRPr="00BF0EC5">
        <w:rPr>
          <w:rFonts w:asciiTheme="minorHAnsi" w:hAnsiTheme="minorHAnsi" w:cstheme="minorHAnsi"/>
          <w:color w:val="3F444B"/>
          <w:sz w:val="28"/>
          <w:szCs w:val="28"/>
          <w:shd w:val="clear" w:color="auto" w:fill="FAFAFA"/>
        </w:rPr>
        <w:t xml:space="preserve">. When someone initially ‘slips’ or uses alcohol or drugs, the use might not have reached the level it was at before treatment or it has not reached the chronicity it once was. If use does once again become severe and chronic, someone might then consider themselves in a relapse. </w:t>
      </w:r>
      <w:r w:rsidRPr="00BF0EC5">
        <w:rPr>
          <w:rFonts w:asciiTheme="minorHAnsi" w:hAnsiTheme="minorHAnsi" w:cstheme="minorHAnsi"/>
          <w:color w:val="000000"/>
          <w:sz w:val="28"/>
          <w:szCs w:val="28"/>
        </w:rPr>
        <w:t>A relapse prevention plan and aftercare programs are a set of tactics that help people avoid substance use after completing their rehabilitation treatment. Without a comprehensive relapse prevention plan, </w:t>
      </w:r>
      <w:hyperlink r:id="rId5" w:tgtFrame="_blank" w:history="1">
        <w:r w:rsidRPr="00BF0EC5">
          <w:rPr>
            <w:rStyle w:val="Hyperlink"/>
            <w:rFonts w:asciiTheme="minorHAnsi" w:hAnsiTheme="minorHAnsi" w:cstheme="minorHAnsi"/>
            <w:color w:val="auto"/>
            <w:sz w:val="28"/>
            <w:szCs w:val="28"/>
            <w:u w:val="none"/>
          </w:rPr>
          <w:t>up to 70% of people</w:t>
        </w:r>
      </w:hyperlink>
      <w:r w:rsidRPr="00BF0EC5">
        <w:rPr>
          <w:rFonts w:asciiTheme="minorHAnsi" w:hAnsiTheme="minorHAnsi" w:cstheme="minorHAnsi"/>
          <w:color w:val="000000"/>
          <w:sz w:val="28"/>
          <w:szCs w:val="28"/>
        </w:rPr>
        <w:t xml:space="preserve"> go back to using alcohol or drugs. Creating a relapse prevention plan requires a personalized approach, medical expertise, and the patient’s positive </w:t>
      </w:r>
      <w:proofErr w:type="spellStart"/>
      <w:proofErr w:type="gramStart"/>
      <w:r w:rsidRPr="00BF0EC5">
        <w:rPr>
          <w:rFonts w:asciiTheme="minorHAnsi" w:hAnsiTheme="minorHAnsi" w:cstheme="minorHAnsi"/>
          <w:color w:val="000000"/>
          <w:sz w:val="28"/>
          <w:szCs w:val="28"/>
        </w:rPr>
        <w:t>attitude.After</w:t>
      </w:r>
      <w:proofErr w:type="spellEnd"/>
      <w:proofErr w:type="gramEnd"/>
      <w:r w:rsidRPr="00BF0EC5">
        <w:rPr>
          <w:rFonts w:asciiTheme="minorHAnsi" w:hAnsiTheme="minorHAnsi" w:cstheme="minorHAnsi"/>
          <w:color w:val="000000"/>
          <w:sz w:val="28"/>
          <w:szCs w:val="28"/>
        </w:rPr>
        <w:t xml:space="preserve"> going through detox and rehabilitation, a person no longer has physical cravings related to physical dependency. However, the psychological addiction elements tend to linger for a long time. Without relapse prevention tactics, many people give in and start using again. </w:t>
      </w:r>
      <w:r w:rsidRPr="00BF0EC5">
        <w:rPr>
          <w:rFonts w:asciiTheme="minorHAnsi" w:hAnsiTheme="minorHAnsi" w:cstheme="minorHAnsi"/>
          <w:color w:val="000000"/>
          <w:sz w:val="28"/>
          <w:szCs w:val="28"/>
          <w:shd w:val="clear" w:color="auto" w:fill="FAFAFA"/>
        </w:rPr>
        <w:t xml:space="preserve">Aftercare programs, as implied by its name, encompass the continued care and support provided subsequent to the initial phase of substance abuse treatment within the recovery process. It is a critical part of the recovery journey, designed to strengthen the gains made during rehabilitation and ward off potential relapses. Tailored to the unique needs of each individual, aftercare can encompass a range of components, including: outpatient treatment programs, group </w:t>
      </w:r>
      <w:proofErr w:type="spellStart"/>
      <w:r w:rsidRPr="00BF0EC5">
        <w:rPr>
          <w:rFonts w:asciiTheme="minorHAnsi" w:hAnsiTheme="minorHAnsi" w:cstheme="minorHAnsi"/>
          <w:color w:val="000000"/>
          <w:sz w:val="28"/>
          <w:szCs w:val="28"/>
          <w:shd w:val="clear" w:color="auto" w:fill="FAFAFA"/>
        </w:rPr>
        <w:t>counseling</w:t>
      </w:r>
      <w:proofErr w:type="spellEnd"/>
      <w:r w:rsidRPr="00BF0EC5">
        <w:rPr>
          <w:rFonts w:asciiTheme="minorHAnsi" w:hAnsiTheme="minorHAnsi" w:cstheme="minorHAnsi"/>
          <w:color w:val="000000"/>
          <w:sz w:val="28"/>
          <w:szCs w:val="28"/>
          <w:shd w:val="clear" w:color="auto" w:fill="FAFAFA"/>
        </w:rPr>
        <w:t xml:space="preserve">, one-on-one therapy, participation in sober community support programs. The primary purpose of aftercare is to provide sustained support, accountability, and resources for long-term recovery. As such, it is strongly advised that individuals establish an aftercare plan before exiting a treatment facility or program to maximize their chances of maintaining sobriety. Relapse isn’t a singular event, but a process that unfolds over time. It consists of three key stages: emotional, mental, and physical. A comprehensive relapse prevention plan equips individuals with the necessary tools and strategies to recognize and counteract each stage effectively when facing each of the three relapse stages. </w:t>
      </w:r>
    </w:p>
    <w:p w:rsidR="00852C51" w:rsidRPr="00BF0EC5" w:rsidRDefault="00852C51" w:rsidP="00BF0EC5">
      <w:pPr>
        <w:pStyle w:val="NormalWeb"/>
        <w:shd w:val="clear" w:color="auto" w:fill="FAFAFA"/>
        <w:spacing w:before="0" w:beforeAutospacing="0" w:after="450" w:afterAutospacing="0"/>
        <w:textAlignment w:val="baseline"/>
        <w:rPr>
          <w:rFonts w:asciiTheme="minorHAnsi" w:hAnsiTheme="minorHAnsi" w:cstheme="minorHAnsi"/>
          <w:color w:val="000000"/>
          <w:sz w:val="28"/>
          <w:szCs w:val="28"/>
        </w:rPr>
      </w:pPr>
      <w:r w:rsidRPr="00BF0EC5">
        <w:rPr>
          <w:rFonts w:asciiTheme="minorHAnsi" w:hAnsiTheme="minorHAnsi" w:cstheme="minorHAnsi"/>
          <w:color w:val="000000"/>
          <w:sz w:val="28"/>
          <w:szCs w:val="28"/>
        </w:rPr>
        <w:lastRenderedPageBreak/>
        <w:t xml:space="preserve">Through </w:t>
      </w:r>
      <w:r w:rsidR="00D106D8" w:rsidRPr="00BF0EC5">
        <w:rPr>
          <w:rFonts w:asciiTheme="minorHAnsi" w:hAnsiTheme="minorHAnsi" w:cstheme="minorHAnsi"/>
          <w:color w:val="000000"/>
          <w:sz w:val="28"/>
          <w:szCs w:val="28"/>
        </w:rPr>
        <w:t>PURNAVAS’</w:t>
      </w:r>
      <w:r w:rsidRPr="00BF0EC5">
        <w:rPr>
          <w:rFonts w:asciiTheme="minorHAnsi" w:hAnsiTheme="minorHAnsi" w:cstheme="minorHAnsi"/>
          <w:color w:val="000000"/>
          <w:sz w:val="28"/>
          <w:szCs w:val="28"/>
        </w:rPr>
        <w:t xml:space="preserve"> addiction treatment program, our goal is to keep our patient’s drug and alcohol-free for the rest of their lives. That’s why our physical and mental healthcare experts design a comprehensive relapse prevention plan for each resident.</w:t>
      </w:r>
      <w:r w:rsidR="00D106D8" w:rsidRPr="00BF0EC5">
        <w:rPr>
          <w:rFonts w:asciiTheme="minorHAnsi" w:hAnsiTheme="minorHAnsi" w:cstheme="minorHAnsi"/>
          <w:color w:val="000000"/>
          <w:sz w:val="28"/>
          <w:szCs w:val="28"/>
        </w:rPr>
        <w:t xml:space="preserve"> </w:t>
      </w:r>
      <w:r w:rsidRPr="00BF0EC5">
        <w:rPr>
          <w:rFonts w:asciiTheme="minorHAnsi" w:hAnsiTheme="minorHAnsi" w:cstheme="minorHAnsi"/>
          <w:color w:val="000000"/>
          <w:sz w:val="28"/>
          <w:szCs w:val="28"/>
        </w:rPr>
        <w:t>Relapse prevention is an integral part of your whole treatment process. Each relapse, even if it’s just mental, could feel like a defeat. Our goal is to try to make sure the physical phase of relapse doesn’t occur. However, if it does, we give our patients useful tools to get themselves back on track quickly.</w:t>
      </w:r>
      <w:r w:rsidR="00D106D8" w:rsidRPr="00BF0EC5">
        <w:rPr>
          <w:rFonts w:asciiTheme="minorHAnsi" w:hAnsiTheme="minorHAnsi" w:cstheme="minorHAnsi"/>
          <w:color w:val="000000"/>
          <w:sz w:val="28"/>
          <w:szCs w:val="28"/>
        </w:rPr>
        <w:t xml:space="preserve"> </w:t>
      </w:r>
      <w:r w:rsidRPr="00BF0EC5">
        <w:rPr>
          <w:rFonts w:asciiTheme="minorHAnsi" w:hAnsiTheme="minorHAnsi" w:cstheme="minorHAnsi"/>
          <w:color w:val="000000"/>
          <w:sz w:val="28"/>
          <w:szCs w:val="28"/>
        </w:rPr>
        <w:t xml:space="preserve">A key component of our aftercare planning and addiction treatment is education. We teach our residents how to recognize the early warning signs of an upcoming relapse. This knowledge, coupled with the support and resources provided through our aftercare planning, leaves you fully armed to prevent a relapse from occurring. Aftercare planning is not an optional extra at </w:t>
      </w:r>
      <w:r w:rsidR="00D106D8" w:rsidRPr="00BF0EC5">
        <w:rPr>
          <w:rFonts w:asciiTheme="minorHAnsi" w:hAnsiTheme="minorHAnsi" w:cstheme="minorHAnsi"/>
          <w:color w:val="000000"/>
          <w:sz w:val="28"/>
          <w:szCs w:val="28"/>
        </w:rPr>
        <w:t>PURNAVAS</w:t>
      </w:r>
      <w:r w:rsidRPr="00BF0EC5">
        <w:rPr>
          <w:rFonts w:asciiTheme="minorHAnsi" w:hAnsiTheme="minorHAnsi" w:cstheme="minorHAnsi"/>
          <w:color w:val="000000"/>
          <w:sz w:val="28"/>
          <w:szCs w:val="28"/>
        </w:rPr>
        <w:t>, it’s a vital part of our addiction treatment strategy to ensure long-term success.</w:t>
      </w:r>
    </w:p>
    <w:p w:rsidR="00D106D8" w:rsidRPr="00BF0EC5" w:rsidRDefault="00D106D8" w:rsidP="00BF0EC5">
      <w:pPr>
        <w:pStyle w:val="NormalWeb"/>
        <w:numPr>
          <w:ilvl w:val="0"/>
          <w:numId w:val="1"/>
        </w:numPr>
        <w:shd w:val="clear" w:color="auto" w:fill="FAFAFA"/>
        <w:spacing w:before="0" w:beforeAutospacing="0" w:after="450" w:afterAutospacing="0"/>
        <w:textAlignment w:val="baseline"/>
        <w:rPr>
          <w:rFonts w:asciiTheme="minorHAnsi" w:hAnsiTheme="minorHAnsi" w:cstheme="minorHAnsi"/>
          <w:color w:val="000000"/>
          <w:sz w:val="28"/>
          <w:szCs w:val="28"/>
        </w:rPr>
      </w:pPr>
      <w:r w:rsidRPr="00BF0EC5">
        <w:rPr>
          <w:rFonts w:asciiTheme="minorHAnsi" w:hAnsiTheme="minorHAnsi" w:cstheme="minorHAnsi"/>
          <w:color w:val="000000"/>
          <w:sz w:val="28"/>
          <w:szCs w:val="28"/>
        </w:rPr>
        <w:t xml:space="preserve">MINDFULNESS PROGRAMS – </w:t>
      </w:r>
    </w:p>
    <w:p w:rsidR="00D106D8" w:rsidRPr="00BF0EC5" w:rsidRDefault="00D106D8" w:rsidP="00BF0EC5">
      <w:pPr>
        <w:pStyle w:val="NormalWeb"/>
        <w:shd w:val="clear" w:color="auto" w:fill="FAFAFA"/>
        <w:spacing w:before="0" w:beforeAutospacing="0" w:after="450" w:afterAutospacing="0"/>
        <w:ind w:left="720"/>
        <w:textAlignment w:val="baseline"/>
        <w:rPr>
          <w:rFonts w:asciiTheme="minorHAnsi" w:hAnsiTheme="minorHAnsi" w:cstheme="minorHAnsi"/>
          <w:color w:val="535353"/>
          <w:sz w:val="28"/>
          <w:szCs w:val="28"/>
          <w:shd w:val="clear" w:color="auto" w:fill="FFFFFF"/>
        </w:rPr>
      </w:pPr>
      <w:r w:rsidRPr="00BF0EC5">
        <w:rPr>
          <w:rFonts w:asciiTheme="minorHAnsi" w:hAnsiTheme="minorHAnsi" w:cstheme="minorHAnsi"/>
          <w:color w:val="535353"/>
          <w:sz w:val="28"/>
          <w:szCs w:val="28"/>
          <w:shd w:val="clear" w:color="auto" w:fill="FFFFFF"/>
        </w:rPr>
        <w:t>Most our clients at Hope Rehab Thailand will have already heard at least something about mindfulness before they have arrived. There is a great deal of excitement surrounding this approach at the moment due to</w:t>
      </w:r>
      <w:r w:rsidRPr="00BF0EC5">
        <w:rPr>
          <w:rFonts w:asciiTheme="minorHAnsi" w:hAnsiTheme="minorHAnsi" w:cstheme="minorHAnsi"/>
          <w:sz w:val="28"/>
          <w:szCs w:val="28"/>
          <w:shd w:val="clear" w:color="auto" w:fill="FFFFFF"/>
        </w:rPr>
        <w:t> </w:t>
      </w:r>
      <w:hyperlink r:id="rId6" w:tgtFrame="_blank" w:history="1">
        <w:r w:rsidRPr="00BF0EC5">
          <w:rPr>
            <w:rStyle w:val="Hyperlink"/>
            <w:rFonts w:asciiTheme="minorHAnsi" w:eastAsiaTheme="majorEastAsia" w:hAnsiTheme="minorHAnsi" w:cstheme="minorHAnsi"/>
            <w:color w:val="auto"/>
            <w:sz w:val="28"/>
            <w:szCs w:val="28"/>
            <w:u w:val="none"/>
            <w:shd w:val="clear" w:color="auto" w:fill="FFFFFF"/>
          </w:rPr>
          <w:t>compelling evidence to support its usefulness</w:t>
        </w:r>
      </w:hyperlink>
      <w:r w:rsidRPr="00BF0EC5">
        <w:rPr>
          <w:rFonts w:asciiTheme="minorHAnsi" w:hAnsiTheme="minorHAnsi" w:cstheme="minorHAnsi"/>
          <w:color w:val="535353"/>
          <w:sz w:val="28"/>
          <w:szCs w:val="28"/>
          <w:shd w:val="clear" w:color="auto" w:fill="FFFFFF"/>
        </w:rPr>
        <w:t> for treating many conditions such as addiction, chronic anxiety, depression, and obsessive behaviour. Mindfulness is a relatively simple technique, but it takes effort and practice to make it a part of your life. We find most clients who enter our treatment facility can easily see the benefits of becoming more objective around their thinking, and living more in the moment. Just agreeing this is a good thing is probably not going to be enough though. We will all have had decades of conditioning that has taught us to be mindless, and this is not going to be overcome with just a couple of meditation sessions.</w:t>
      </w:r>
    </w:p>
    <w:p w:rsidR="006B42D1" w:rsidRPr="00BF0EC5" w:rsidRDefault="006B42D1" w:rsidP="00BF0EC5">
      <w:pPr>
        <w:pStyle w:val="NormalWeb"/>
        <w:shd w:val="clear" w:color="auto" w:fill="FAFAFA"/>
        <w:spacing w:before="0" w:beforeAutospacing="0" w:after="450" w:afterAutospacing="0"/>
        <w:ind w:left="720"/>
        <w:textAlignment w:val="baseline"/>
        <w:rPr>
          <w:rFonts w:asciiTheme="minorHAnsi" w:hAnsiTheme="minorHAnsi" w:cstheme="minorHAnsi"/>
          <w:color w:val="535353"/>
          <w:sz w:val="28"/>
          <w:szCs w:val="28"/>
          <w:shd w:val="clear" w:color="auto" w:fill="FFFFFF"/>
        </w:rPr>
      </w:pPr>
      <w:r w:rsidRPr="00BF0EC5">
        <w:rPr>
          <w:rFonts w:asciiTheme="minorHAnsi" w:hAnsiTheme="minorHAnsi" w:cstheme="minorHAnsi"/>
          <w:color w:val="535353"/>
          <w:sz w:val="28"/>
          <w:szCs w:val="28"/>
          <w:shd w:val="clear" w:color="auto" w:fill="FFFFFF"/>
        </w:rPr>
        <w:t>One of the particularly unpleasant aspects of being caught up in addiction is the feeling of complete powerlessness – it is like we become a prisoner of our own brain. There may have been many times when you felt determined to change, yet you still ended up back where you started.  One of the </w:t>
      </w:r>
      <w:r w:rsidRPr="00BF0EC5">
        <w:rPr>
          <w:rStyle w:val="Strong"/>
          <w:rFonts w:asciiTheme="minorHAnsi" w:eastAsiaTheme="majorEastAsia" w:hAnsiTheme="minorHAnsi" w:cstheme="minorHAnsi"/>
          <w:color w:val="535353"/>
          <w:sz w:val="28"/>
          <w:szCs w:val="28"/>
          <w:shd w:val="clear" w:color="auto" w:fill="FFFFFF"/>
        </w:rPr>
        <w:t>great benefits of our rehab mindfulness program</w:t>
      </w:r>
      <w:r w:rsidRPr="00BF0EC5">
        <w:rPr>
          <w:rFonts w:asciiTheme="minorHAnsi" w:hAnsiTheme="minorHAnsi" w:cstheme="minorHAnsi"/>
          <w:color w:val="535353"/>
          <w:sz w:val="28"/>
          <w:szCs w:val="28"/>
          <w:shd w:val="clear" w:color="auto" w:fill="FFFFFF"/>
        </w:rPr>
        <w:t> (along with other approaches such as Cognitive Behavioural Therapy) is it </w:t>
      </w:r>
      <w:r w:rsidRPr="00BF0EC5">
        <w:rPr>
          <w:rStyle w:val="Strong"/>
          <w:rFonts w:asciiTheme="minorHAnsi" w:eastAsiaTheme="majorEastAsia" w:hAnsiTheme="minorHAnsi" w:cstheme="minorHAnsi"/>
          <w:color w:val="535353"/>
          <w:sz w:val="28"/>
          <w:szCs w:val="28"/>
          <w:shd w:val="clear" w:color="auto" w:fill="FFFFFF"/>
        </w:rPr>
        <w:t>teaches you to manage your own brain</w:t>
      </w:r>
      <w:r w:rsidRPr="00BF0EC5">
        <w:rPr>
          <w:rFonts w:asciiTheme="minorHAnsi" w:hAnsiTheme="minorHAnsi" w:cstheme="minorHAnsi"/>
          <w:color w:val="535353"/>
          <w:sz w:val="28"/>
          <w:szCs w:val="28"/>
          <w:shd w:val="clear" w:color="auto" w:fill="FFFFFF"/>
        </w:rPr>
        <w:t>. Instead of your life been driven by habitual behaviours, you </w:t>
      </w:r>
      <w:r w:rsidRPr="00BF0EC5">
        <w:rPr>
          <w:rStyle w:val="Strong"/>
          <w:rFonts w:asciiTheme="minorHAnsi" w:eastAsiaTheme="majorEastAsia" w:hAnsiTheme="minorHAnsi" w:cstheme="minorHAnsi"/>
          <w:color w:val="535353"/>
          <w:sz w:val="28"/>
          <w:szCs w:val="28"/>
          <w:shd w:val="clear" w:color="auto" w:fill="FFFFFF"/>
        </w:rPr>
        <w:t>win back your freedom</w:t>
      </w:r>
      <w:r w:rsidRPr="00BF0EC5">
        <w:rPr>
          <w:rFonts w:asciiTheme="minorHAnsi" w:hAnsiTheme="minorHAnsi" w:cstheme="minorHAnsi"/>
          <w:color w:val="535353"/>
          <w:sz w:val="28"/>
          <w:szCs w:val="28"/>
          <w:shd w:val="clear" w:color="auto" w:fill="FFFFFF"/>
        </w:rPr>
        <w:t>.</w:t>
      </w:r>
    </w:p>
    <w:p w:rsidR="006B42D1" w:rsidRPr="00BF0EC5" w:rsidRDefault="006B42D1" w:rsidP="00BF0EC5">
      <w:pPr>
        <w:pStyle w:val="NormalWeb"/>
        <w:shd w:val="clear" w:color="auto" w:fill="FAFAFA"/>
        <w:spacing w:before="0" w:beforeAutospacing="0" w:after="450" w:afterAutospacing="0"/>
        <w:ind w:left="720"/>
        <w:textAlignment w:val="baseline"/>
        <w:rPr>
          <w:rFonts w:asciiTheme="minorHAnsi" w:hAnsiTheme="minorHAnsi" w:cstheme="minorHAnsi"/>
          <w:color w:val="535353"/>
          <w:sz w:val="28"/>
          <w:szCs w:val="28"/>
          <w:shd w:val="clear" w:color="auto" w:fill="FFFFFF"/>
        </w:rPr>
      </w:pPr>
      <w:r w:rsidRPr="00BF0EC5">
        <w:rPr>
          <w:rFonts w:asciiTheme="minorHAnsi" w:hAnsiTheme="minorHAnsi" w:cstheme="minorHAnsi"/>
          <w:color w:val="535353"/>
          <w:sz w:val="28"/>
          <w:szCs w:val="28"/>
          <w:shd w:val="clear" w:color="auto" w:fill="FFFFFF"/>
        </w:rPr>
        <w:lastRenderedPageBreak/>
        <w:t>Our residential rehab mindfulness program can be a path towards the inner-peace you have always longed for. Most of us who fall into addiction describe how we always felt uncomfortable in our own skin or like we had a hole in our soul. Alcohol and drugs can seem to make this feeling go away in the beginning, but it actually makes us feel much worse. Mindfulness can help us become at ease with ourselves and the world – it can provide the piece of the jigsaw that we always felt was missing.</w:t>
      </w:r>
    </w:p>
    <w:p w:rsidR="006B42D1" w:rsidRPr="00BF0EC5" w:rsidRDefault="006B42D1" w:rsidP="00BF0EC5">
      <w:pPr>
        <w:pStyle w:val="NormalWeb"/>
        <w:shd w:val="clear" w:color="auto" w:fill="FAFAFA"/>
        <w:spacing w:before="0" w:beforeAutospacing="0" w:after="450" w:afterAutospacing="0"/>
        <w:ind w:left="720"/>
        <w:textAlignment w:val="baseline"/>
        <w:rPr>
          <w:rFonts w:asciiTheme="minorHAnsi" w:hAnsiTheme="minorHAnsi" w:cstheme="minorHAnsi"/>
          <w:color w:val="535353"/>
          <w:sz w:val="28"/>
          <w:szCs w:val="28"/>
          <w:shd w:val="clear" w:color="auto" w:fill="FFFFFF"/>
        </w:rPr>
      </w:pPr>
      <w:r w:rsidRPr="00BF0EC5">
        <w:rPr>
          <w:rFonts w:asciiTheme="minorHAnsi" w:hAnsiTheme="minorHAnsi" w:cstheme="minorHAnsi"/>
          <w:color w:val="535353"/>
          <w:sz w:val="28"/>
          <w:szCs w:val="28"/>
          <w:shd w:val="clear" w:color="auto" w:fill="FFFFFF"/>
        </w:rPr>
        <w:t xml:space="preserve">The goal of mindfulness practice is learning to be in the moment, to be fully present in the ‘here and now’. Mindfulness is a state of mind that you learn by using techniques to self-regulate your thoughts and feelings through observation. By slowing </w:t>
      </w:r>
      <w:proofErr w:type="gramStart"/>
      <w:r w:rsidRPr="00BF0EC5">
        <w:rPr>
          <w:rFonts w:asciiTheme="minorHAnsi" w:hAnsiTheme="minorHAnsi" w:cstheme="minorHAnsi"/>
          <w:color w:val="535353"/>
          <w:sz w:val="28"/>
          <w:szCs w:val="28"/>
          <w:shd w:val="clear" w:color="auto" w:fill="FFFFFF"/>
        </w:rPr>
        <w:t>down</w:t>
      </w:r>
      <w:proofErr w:type="gramEnd"/>
      <w:r w:rsidRPr="00BF0EC5">
        <w:rPr>
          <w:rFonts w:asciiTheme="minorHAnsi" w:hAnsiTheme="minorHAnsi" w:cstheme="minorHAnsi"/>
          <w:color w:val="535353"/>
          <w:sz w:val="28"/>
          <w:szCs w:val="28"/>
          <w:shd w:val="clear" w:color="auto" w:fill="FFFFFF"/>
        </w:rPr>
        <w:t xml:space="preserve"> you will get in touch with your emotions and learn to handle them and experience them pass. Everything passes! After some practice you will develop the ability to accept experience rather than change it by using or drinking. Your concentration and ability to focus will develop, also characteristics such as patience and tolerance grown stronger. Being in your body or in touch with your physical-self helps manage tension and pain and aids a faster physical recovery. Last but not least: One of the most common relapse problems is the dangerous autopilot and mindful living reduces the chances of this.</w:t>
      </w:r>
    </w:p>
    <w:p w:rsidR="006B42D1" w:rsidRPr="00BF0EC5" w:rsidRDefault="006B42D1" w:rsidP="00BF0EC5">
      <w:pPr>
        <w:pStyle w:val="NormalWeb"/>
        <w:numPr>
          <w:ilvl w:val="0"/>
          <w:numId w:val="1"/>
        </w:numPr>
        <w:shd w:val="clear" w:color="auto" w:fill="FAFAFA"/>
        <w:spacing w:before="0" w:beforeAutospacing="0" w:after="450" w:afterAutospacing="0"/>
        <w:textAlignment w:val="baseline"/>
        <w:rPr>
          <w:rFonts w:asciiTheme="minorHAnsi" w:hAnsiTheme="minorHAnsi" w:cstheme="minorHAnsi"/>
          <w:color w:val="000000"/>
          <w:sz w:val="28"/>
          <w:szCs w:val="28"/>
        </w:rPr>
      </w:pPr>
      <w:r w:rsidRPr="00BF0EC5">
        <w:rPr>
          <w:rFonts w:asciiTheme="minorHAnsi" w:hAnsiTheme="minorHAnsi" w:cstheme="minorHAnsi"/>
          <w:color w:val="000000"/>
          <w:sz w:val="28"/>
          <w:szCs w:val="28"/>
        </w:rPr>
        <w:t xml:space="preserve">HOLISTIC ADDICTION TREATMENT – </w:t>
      </w:r>
    </w:p>
    <w:p w:rsidR="006B42D1" w:rsidRPr="00BF0EC5" w:rsidRDefault="00B73E01" w:rsidP="00BF0EC5">
      <w:pPr>
        <w:pStyle w:val="NormalWeb"/>
        <w:shd w:val="clear" w:color="auto" w:fill="FAFAFA"/>
        <w:spacing w:before="0" w:beforeAutospacing="0" w:after="450" w:afterAutospacing="0"/>
        <w:ind w:left="720"/>
        <w:textAlignment w:val="baseline"/>
        <w:rPr>
          <w:rFonts w:asciiTheme="minorHAnsi" w:hAnsiTheme="minorHAnsi" w:cstheme="minorHAnsi"/>
          <w:color w:val="000000"/>
          <w:sz w:val="28"/>
          <w:szCs w:val="28"/>
          <w:shd w:val="clear" w:color="auto" w:fill="FAFAFA"/>
        </w:rPr>
      </w:pPr>
      <w:r w:rsidRPr="00BF0EC5">
        <w:rPr>
          <w:rFonts w:asciiTheme="minorHAnsi" w:hAnsiTheme="minorHAnsi" w:cstheme="minorHAnsi"/>
          <w:color w:val="3F444B"/>
          <w:sz w:val="28"/>
          <w:szCs w:val="28"/>
          <w:shd w:val="clear" w:color="auto" w:fill="FAFAFA"/>
        </w:rPr>
        <w:t>PURNAVAS’</w:t>
      </w:r>
      <w:r w:rsidR="006B42D1" w:rsidRPr="00BF0EC5">
        <w:rPr>
          <w:rFonts w:asciiTheme="minorHAnsi" w:hAnsiTheme="minorHAnsi" w:cstheme="minorHAnsi"/>
          <w:color w:val="3F444B"/>
          <w:sz w:val="28"/>
          <w:szCs w:val="28"/>
          <w:shd w:val="clear" w:color="auto" w:fill="FAFAFA"/>
        </w:rPr>
        <w:t xml:space="preserve"> holistic approach to addiction treatment ensures that all dimensions of wellbeing – whether psychological, biological, social, or spiritual—are addressed in an effort to support our residents to create balanced lives.</w:t>
      </w:r>
      <w:r w:rsidRPr="00BF0EC5">
        <w:rPr>
          <w:rFonts w:asciiTheme="minorHAnsi" w:hAnsiTheme="minorHAnsi" w:cstheme="minorHAnsi"/>
          <w:color w:val="3F444B"/>
          <w:sz w:val="28"/>
          <w:szCs w:val="28"/>
          <w:shd w:val="clear" w:color="auto" w:fill="FAFAFA"/>
        </w:rPr>
        <w:t xml:space="preserve"> </w:t>
      </w:r>
      <w:r w:rsidRPr="00BF0EC5">
        <w:rPr>
          <w:rFonts w:asciiTheme="minorHAnsi" w:hAnsiTheme="minorHAnsi" w:cstheme="minorHAnsi"/>
          <w:color w:val="000000"/>
          <w:sz w:val="28"/>
          <w:szCs w:val="28"/>
          <w:shd w:val="clear" w:color="auto" w:fill="FAFAFA"/>
        </w:rPr>
        <w:t xml:space="preserve">Our mission is to help people recovering from substance abuse via drug abuse or alcohol addiction to find and enjoy this new direction. We aim to help our residents find a healthier and more satisfying way of living. The team of </w:t>
      </w:r>
      <w:proofErr w:type="spellStart"/>
      <w:r w:rsidRPr="00BF0EC5">
        <w:rPr>
          <w:rFonts w:asciiTheme="minorHAnsi" w:hAnsiTheme="minorHAnsi" w:cstheme="minorHAnsi"/>
          <w:color w:val="000000"/>
          <w:sz w:val="28"/>
          <w:szCs w:val="28"/>
          <w:shd w:val="clear" w:color="auto" w:fill="FAFAFA"/>
        </w:rPr>
        <w:t>counselors</w:t>
      </w:r>
      <w:proofErr w:type="spellEnd"/>
      <w:r w:rsidRPr="00BF0EC5">
        <w:rPr>
          <w:rFonts w:asciiTheme="minorHAnsi" w:hAnsiTheme="minorHAnsi" w:cstheme="minorHAnsi"/>
          <w:color w:val="000000"/>
          <w:sz w:val="28"/>
          <w:szCs w:val="28"/>
          <w:shd w:val="clear" w:color="auto" w:fill="FAFAFA"/>
        </w:rPr>
        <w:t>, healers, holistic doctors, and medical professionals at </w:t>
      </w:r>
      <w:r w:rsidRPr="00BF0EC5">
        <w:rPr>
          <w:rFonts w:asciiTheme="minorHAnsi" w:eastAsiaTheme="majorEastAsia" w:hAnsiTheme="minorHAnsi" w:cstheme="minorHAnsi"/>
          <w:sz w:val="28"/>
          <w:szCs w:val="28"/>
          <w:shd w:val="clear" w:color="auto" w:fill="FAFAFA"/>
        </w:rPr>
        <w:t>PURNAVAS</w:t>
      </w:r>
      <w:r w:rsidRPr="00BF0EC5">
        <w:rPr>
          <w:rFonts w:asciiTheme="minorHAnsi" w:hAnsiTheme="minorHAnsi" w:cstheme="minorHAnsi"/>
          <w:color w:val="000000"/>
          <w:sz w:val="28"/>
          <w:szCs w:val="28"/>
          <w:shd w:val="clear" w:color="auto" w:fill="FAFAFA"/>
        </w:rPr>
        <w:t> offers a myriad of holistic treatment programs for recovery. Residents are supported through the entire medical detox process. We also support individuals as they create a new life rooted in vibrant health and wellness. The heart of this therapeutic process is holistic healing.</w:t>
      </w:r>
    </w:p>
    <w:p w:rsidR="00B73E01" w:rsidRPr="00BF0EC5" w:rsidRDefault="00B73E01" w:rsidP="00BF0EC5">
      <w:pPr>
        <w:pStyle w:val="NormalWeb"/>
        <w:shd w:val="clear" w:color="auto" w:fill="FAFAFA"/>
        <w:spacing w:before="0" w:beforeAutospacing="0" w:after="450" w:afterAutospacing="0"/>
        <w:ind w:left="720"/>
        <w:textAlignment w:val="baseline"/>
        <w:rPr>
          <w:rFonts w:asciiTheme="minorHAnsi" w:hAnsiTheme="minorHAnsi" w:cstheme="minorHAnsi"/>
          <w:color w:val="000000"/>
          <w:sz w:val="28"/>
          <w:szCs w:val="28"/>
          <w:shd w:val="clear" w:color="auto" w:fill="FAFAFA"/>
        </w:rPr>
      </w:pPr>
      <w:r w:rsidRPr="00BF0EC5">
        <w:rPr>
          <w:rFonts w:asciiTheme="minorHAnsi" w:hAnsiTheme="minorHAnsi" w:cstheme="minorHAnsi"/>
          <w:color w:val="000000"/>
          <w:sz w:val="28"/>
          <w:szCs w:val="28"/>
          <w:shd w:val="clear" w:color="auto" w:fill="FAFAFA"/>
        </w:rPr>
        <w:lastRenderedPageBreak/>
        <w:t>PURNAVAS’ holistic rehab is an integrative medicine that addresses all aspects of a person’s life, including the physical, psychological, social, and spiritual dimensions. By </w:t>
      </w:r>
      <w:hyperlink r:id="rId7" w:history="1">
        <w:r w:rsidRPr="00BF0EC5">
          <w:rPr>
            <w:rStyle w:val="Hyperlink"/>
            <w:rFonts w:asciiTheme="minorHAnsi" w:eastAsiaTheme="majorEastAsia" w:hAnsiTheme="minorHAnsi" w:cstheme="minorHAnsi"/>
            <w:color w:val="auto"/>
            <w:sz w:val="28"/>
            <w:szCs w:val="28"/>
            <w:u w:val="none"/>
            <w:shd w:val="clear" w:color="auto" w:fill="FAFAFA"/>
          </w:rPr>
          <w:t>considering the mind, body, and spirit,</w:t>
        </w:r>
      </w:hyperlink>
      <w:r w:rsidRPr="00BF0EC5">
        <w:rPr>
          <w:rFonts w:asciiTheme="minorHAnsi" w:hAnsiTheme="minorHAnsi" w:cstheme="minorHAnsi"/>
          <w:color w:val="000000"/>
          <w:sz w:val="28"/>
          <w:szCs w:val="28"/>
          <w:shd w:val="clear" w:color="auto" w:fill="FAFAFA"/>
        </w:rPr>
        <w:t xml:space="preserve"> holistic healers strive to achieve balance and harmony among these interconnected elements. Unlike Western medicine, which often focuses on disease symptoms, holistic healing seeks to identify and address the root causes of symptoms, promoting overall health and well-being. In holistic treatment, practitioners emphasize the reactivation of the body’s innate capacity for self-healing. This involves various alternative therapies that aim to bring the body-mind-spirit system back into balance, such as calming and healing the nervous system, restoring the body’s natural rhythms, and cultivating physical, mental, and emotional equilibrium. </w:t>
      </w:r>
    </w:p>
    <w:p w:rsidR="00B73E01" w:rsidRPr="00BF0EC5" w:rsidRDefault="00B73E01" w:rsidP="00BF0EC5">
      <w:p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Holistic treatment is an alternative approach to traditional medicine. Holistic approaches are often used in combination with other substance abuse treatment options such as </w:t>
      </w:r>
      <w:hyperlink r:id="rId8" w:history="1">
        <w:r w:rsidRPr="00BF0EC5">
          <w:rPr>
            <w:rFonts w:eastAsia="Times New Roman" w:cstheme="minorHAnsi"/>
            <w:sz w:val="28"/>
            <w:szCs w:val="28"/>
            <w:lang w:eastAsia="en-IN"/>
          </w:rPr>
          <w:t>cognitive-</w:t>
        </w:r>
        <w:proofErr w:type="spellStart"/>
        <w:r w:rsidRPr="00BF0EC5">
          <w:rPr>
            <w:rFonts w:eastAsia="Times New Roman" w:cstheme="minorHAnsi"/>
            <w:sz w:val="28"/>
            <w:szCs w:val="28"/>
            <w:lang w:eastAsia="en-IN"/>
          </w:rPr>
          <w:t>behavioral</w:t>
        </w:r>
        <w:proofErr w:type="spellEnd"/>
        <w:r w:rsidRPr="00BF0EC5">
          <w:rPr>
            <w:rFonts w:eastAsia="Times New Roman" w:cstheme="minorHAnsi"/>
            <w:sz w:val="28"/>
            <w:szCs w:val="28"/>
            <w:lang w:eastAsia="en-IN"/>
          </w:rPr>
          <w:t xml:space="preserve"> therapy</w:t>
        </w:r>
      </w:hyperlink>
      <w:r w:rsidRPr="00BF0EC5">
        <w:rPr>
          <w:rFonts w:eastAsia="Times New Roman" w:cstheme="minorHAnsi"/>
          <w:color w:val="000000"/>
          <w:sz w:val="28"/>
          <w:szCs w:val="28"/>
          <w:lang w:eastAsia="en-IN"/>
        </w:rPr>
        <w:t> and medication-assisted treatment. Holistic treatment modalities offered at PURNAVAS include breathing and stress reduction techniques, yoga and meditation, massage therapy, acupuncture, personal training, music therapy and guided imagery to help treat mental health disorders and substance abuse.</w:t>
      </w:r>
    </w:p>
    <w:p w:rsidR="00B73E01" w:rsidRPr="00BF0EC5" w:rsidRDefault="00B73E01" w:rsidP="00BF0EC5">
      <w:p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Some guiding principles of holistic treatment include:</w:t>
      </w:r>
    </w:p>
    <w:p w:rsidR="00B73E01" w:rsidRPr="00BF0EC5" w:rsidRDefault="00B73E01" w:rsidP="00BF0EC5">
      <w:pPr>
        <w:numPr>
          <w:ilvl w:val="0"/>
          <w:numId w:val="3"/>
        </w:numPr>
        <w:shd w:val="clear" w:color="auto" w:fill="FAFAFA"/>
        <w:spacing w:after="0" w:line="240" w:lineRule="auto"/>
        <w:textAlignment w:val="baseline"/>
        <w:rPr>
          <w:rFonts w:eastAsia="Times New Roman" w:cstheme="minorHAnsi"/>
          <w:color w:val="000000"/>
          <w:sz w:val="28"/>
          <w:szCs w:val="28"/>
          <w:lang w:eastAsia="en-IN"/>
        </w:rPr>
      </w:pPr>
      <w:r w:rsidRPr="00BF0EC5">
        <w:rPr>
          <w:rFonts w:eastAsia="Times New Roman" w:cstheme="minorHAnsi"/>
          <w:b/>
          <w:bCs/>
          <w:color w:val="000000"/>
          <w:sz w:val="28"/>
          <w:szCs w:val="28"/>
          <w:lang w:eastAsia="en-IN"/>
        </w:rPr>
        <w:t>Paying attention to </w:t>
      </w:r>
      <w:hyperlink r:id="rId9" w:history="1">
        <w:r w:rsidRPr="00BF0EC5">
          <w:rPr>
            <w:rFonts w:eastAsia="Times New Roman" w:cstheme="minorHAnsi"/>
            <w:b/>
            <w:bCs/>
            <w:sz w:val="28"/>
            <w:szCs w:val="28"/>
            <w:lang w:eastAsia="en-IN"/>
          </w:rPr>
          <w:t>diet and nutrition</w:t>
        </w:r>
      </w:hyperlink>
      <w:r w:rsidRPr="00BF0EC5">
        <w:rPr>
          <w:rFonts w:eastAsia="Times New Roman" w:cstheme="minorHAnsi"/>
          <w:b/>
          <w:bCs/>
          <w:color w:val="000000"/>
          <w:sz w:val="28"/>
          <w:szCs w:val="28"/>
          <w:lang w:eastAsia="en-IN"/>
        </w:rPr>
        <w:t>—being mindful of the quality of food and drink that one ingests.</w:t>
      </w:r>
    </w:p>
    <w:p w:rsidR="00B73E01" w:rsidRPr="00BF0EC5" w:rsidRDefault="00B73E01" w:rsidP="00BF0EC5">
      <w:pPr>
        <w:numPr>
          <w:ilvl w:val="0"/>
          <w:numId w:val="3"/>
        </w:numPr>
        <w:shd w:val="clear" w:color="auto" w:fill="FAFAFA"/>
        <w:spacing w:after="0" w:line="240" w:lineRule="auto"/>
        <w:textAlignment w:val="baseline"/>
        <w:rPr>
          <w:rFonts w:eastAsia="Times New Roman" w:cstheme="minorHAnsi"/>
          <w:color w:val="000000"/>
          <w:sz w:val="28"/>
          <w:szCs w:val="28"/>
          <w:lang w:eastAsia="en-IN"/>
        </w:rPr>
      </w:pPr>
      <w:r w:rsidRPr="00BF0EC5">
        <w:rPr>
          <w:rFonts w:eastAsia="Times New Roman" w:cstheme="minorHAnsi"/>
          <w:b/>
          <w:bCs/>
          <w:color w:val="000000"/>
          <w:sz w:val="28"/>
          <w:szCs w:val="28"/>
          <w:lang w:eastAsia="en-IN"/>
        </w:rPr>
        <w:t>Supporting digestive health via taking good care of the microbiome—the healthy microflora in the gut.</w:t>
      </w:r>
    </w:p>
    <w:p w:rsidR="00B73E01" w:rsidRPr="00BF0EC5" w:rsidRDefault="00B73E01" w:rsidP="00BF0EC5">
      <w:pPr>
        <w:numPr>
          <w:ilvl w:val="0"/>
          <w:numId w:val="3"/>
        </w:numPr>
        <w:shd w:val="clear" w:color="auto" w:fill="FAFAFA"/>
        <w:spacing w:after="0" w:line="240" w:lineRule="auto"/>
        <w:textAlignment w:val="baseline"/>
        <w:rPr>
          <w:rFonts w:eastAsia="Times New Roman" w:cstheme="minorHAnsi"/>
          <w:color w:val="000000"/>
          <w:sz w:val="28"/>
          <w:szCs w:val="28"/>
          <w:lang w:eastAsia="en-IN"/>
        </w:rPr>
      </w:pPr>
      <w:r w:rsidRPr="00BF0EC5">
        <w:rPr>
          <w:rFonts w:eastAsia="Times New Roman" w:cstheme="minorHAnsi"/>
          <w:b/>
          <w:bCs/>
          <w:color w:val="000000"/>
          <w:sz w:val="28"/>
          <w:szCs w:val="28"/>
          <w:lang w:eastAsia="en-IN"/>
        </w:rPr>
        <w:t>Taking good care of the environment—the water, soil, and air that a human body depends upon.</w:t>
      </w:r>
    </w:p>
    <w:p w:rsidR="00B73E01" w:rsidRPr="00BF0EC5" w:rsidRDefault="00B73E01" w:rsidP="00BF0EC5">
      <w:pPr>
        <w:numPr>
          <w:ilvl w:val="0"/>
          <w:numId w:val="3"/>
        </w:numPr>
        <w:shd w:val="clear" w:color="auto" w:fill="FAFAFA"/>
        <w:spacing w:after="0" w:line="240" w:lineRule="auto"/>
        <w:textAlignment w:val="baseline"/>
        <w:rPr>
          <w:rFonts w:eastAsia="Times New Roman" w:cstheme="minorHAnsi"/>
          <w:color w:val="000000"/>
          <w:sz w:val="28"/>
          <w:szCs w:val="28"/>
          <w:lang w:eastAsia="en-IN"/>
        </w:rPr>
      </w:pPr>
      <w:r w:rsidRPr="00BF0EC5">
        <w:rPr>
          <w:rFonts w:eastAsia="Times New Roman" w:cstheme="minorHAnsi"/>
          <w:b/>
          <w:bCs/>
          <w:color w:val="000000"/>
          <w:sz w:val="28"/>
          <w:szCs w:val="28"/>
          <w:lang w:eastAsia="en-IN"/>
        </w:rPr>
        <w:t>Enjoying regular exercise, along with periods of deep relaxation.</w:t>
      </w:r>
    </w:p>
    <w:p w:rsidR="00B73E01" w:rsidRPr="00BF0EC5" w:rsidRDefault="00B73E01" w:rsidP="00BF0EC5">
      <w:pPr>
        <w:numPr>
          <w:ilvl w:val="0"/>
          <w:numId w:val="3"/>
        </w:numPr>
        <w:shd w:val="clear" w:color="auto" w:fill="FAFAFA"/>
        <w:spacing w:after="0" w:line="240" w:lineRule="auto"/>
        <w:textAlignment w:val="baseline"/>
        <w:rPr>
          <w:rFonts w:eastAsia="Times New Roman" w:cstheme="minorHAnsi"/>
          <w:color w:val="000000"/>
          <w:sz w:val="28"/>
          <w:szCs w:val="28"/>
          <w:lang w:eastAsia="en-IN"/>
        </w:rPr>
      </w:pPr>
      <w:r w:rsidRPr="00BF0EC5">
        <w:rPr>
          <w:rFonts w:eastAsia="Times New Roman" w:cstheme="minorHAnsi"/>
          <w:b/>
          <w:bCs/>
          <w:color w:val="000000"/>
          <w:sz w:val="28"/>
          <w:szCs w:val="28"/>
          <w:lang w:eastAsia="en-IN"/>
        </w:rPr>
        <w:t>Getting plenty of fresh air and natural light.</w:t>
      </w:r>
    </w:p>
    <w:p w:rsidR="00B73E01" w:rsidRPr="00BF0EC5" w:rsidRDefault="00B73E01" w:rsidP="00BF0EC5">
      <w:pPr>
        <w:numPr>
          <w:ilvl w:val="0"/>
          <w:numId w:val="3"/>
        </w:numPr>
        <w:shd w:val="clear" w:color="auto" w:fill="FAFAFA"/>
        <w:spacing w:after="0" w:line="240" w:lineRule="auto"/>
        <w:textAlignment w:val="baseline"/>
        <w:rPr>
          <w:rFonts w:eastAsia="Times New Roman" w:cstheme="minorHAnsi"/>
          <w:color w:val="000000"/>
          <w:sz w:val="28"/>
          <w:szCs w:val="28"/>
          <w:lang w:eastAsia="en-IN"/>
        </w:rPr>
      </w:pPr>
      <w:r w:rsidRPr="00BF0EC5">
        <w:rPr>
          <w:rFonts w:eastAsia="Times New Roman" w:cstheme="minorHAnsi"/>
          <w:b/>
          <w:bCs/>
          <w:color w:val="000000"/>
          <w:sz w:val="28"/>
          <w:szCs w:val="28"/>
          <w:lang w:eastAsia="en-IN"/>
        </w:rPr>
        <w:t>Getting an appropriate amount of sleep.</w:t>
      </w:r>
    </w:p>
    <w:p w:rsidR="00B73E01" w:rsidRPr="00BF0EC5" w:rsidRDefault="00B73E01" w:rsidP="00BF0EC5">
      <w:pPr>
        <w:shd w:val="clear" w:color="auto" w:fill="FAFAFA"/>
        <w:spacing w:after="0" w:line="240" w:lineRule="auto"/>
        <w:ind w:left="720"/>
        <w:textAlignment w:val="baseline"/>
        <w:rPr>
          <w:rFonts w:eastAsia="Times New Roman" w:cstheme="minorHAnsi"/>
          <w:color w:val="000000"/>
          <w:sz w:val="28"/>
          <w:szCs w:val="28"/>
          <w:lang w:eastAsia="en-IN"/>
        </w:rPr>
      </w:pPr>
    </w:p>
    <w:p w:rsidR="00B73E01" w:rsidRPr="00BF0EC5" w:rsidRDefault="00B73E01" w:rsidP="00BF0EC5">
      <w:pPr>
        <w:shd w:val="clear" w:color="auto" w:fill="FAFAFA"/>
        <w:spacing w:after="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 xml:space="preserve">TYPES OF HOLISTIC THERAPIES AT </w:t>
      </w:r>
      <w:proofErr w:type="gramStart"/>
      <w:r w:rsidRPr="00BF0EC5">
        <w:rPr>
          <w:rFonts w:eastAsia="Times New Roman" w:cstheme="minorHAnsi"/>
          <w:color w:val="000000"/>
          <w:sz w:val="28"/>
          <w:szCs w:val="28"/>
          <w:lang w:eastAsia="en-IN"/>
        </w:rPr>
        <w:t>PURNAVAS :</w:t>
      </w:r>
      <w:proofErr w:type="gramEnd"/>
      <w:r w:rsidRPr="00BF0EC5">
        <w:rPr>
          <w:rFonts w:eastAsia="Times New Roman" w:cstheme="minorHAnsi"/>
          <w:color w:val="000000"/>
          <w:sz w:val="28"/>
          <w:szCs w:val="28"/>
          <w:lang w:eastAsia="en-IN"/>
        </w:rPr>
        <w:t>-</w:t>
      </w:r>
    </w:p>
    <w:p w:rsidR="00B73E01" w:rsidRPr="00BF0EC5" w:rsidRDefault="00814017" w:rsidP="00BF0EC5">
      <w:pPr>
        <w:pStyle w:val="ListParagraph"/>
        <w:numPr>
          <w:ilvl w:val="0"/>
          <w:numId w:val="4"/>
        </w:numPr>
        <w:shd w:val="clear" w:color="auto" w:fill="FAFAFA"/>
        <w:spacing w:after="0" w:line="240" w:lineRule="auto"/>
        <w:textAlignment w:val="baseline"/>
        <w:rPr>
          <w:rFonts w:eastAsia="Times New Roman" w:cstheme="minorHAnsi"/>
          <w:color w:val="000000"/>
          <w:sz w:val="28"/>
          <w:szCs w:val="28"/>
          <w:lang w:eastAsia="en-IN"/>
        </w:rPr>
      </w:pPr>
      <w:hyperlink r:id="rId10" w:history="1">
        <w:r w:rsidR="00B73E01" w:rsidRPr="00BF0EC5">
          <w:rPr>
            <w:rStyle w:val="Hyperlink"/>
            <w:rFonts w:cstheme="minorHAnsi"/>
            <w:color w:val="auto"/>
            <w:sz w:val="28"/>
            <w:szCs w:val="28"/>
            <w:u w:val="none"/>
            <w:shd w:val="clear" w:color="auto" w:fill="FAFAFA"/>
          </w:rPr>
          <w:t>Breathing and stress reduction</w:t>
        </w:r>
      </w:hyperlink>
      <w:r w:rsidR="00B73E01" w:rsidRPr="00BF0EC5">
        <w:rPr>
          <w:rFonts w:cstheme="minorHAnsi"/>
          <w:sz w:val="28"/>
          <w:szCs w:val="28"/>
          <w:shd w:val="clear" w:color="auto" w:fill="FAFAFA"/>
        </w:rPr>
        <w:t> </w:t>
      </w:r>
      <w:r w:rsidR="00B73E01" w:rsidRPr="00BF0EC5">
        <w:rPr>
          <w:rFonts w:cstheme="minorHAnsi"/>
          <w:color w:val="000000"/>
          <w:sz w:val="28"/>
          <w:szCs w:val="28"/>
          <w:shd w:val="clear" w:color="auto" w:fill="FAFAFA"/>
        </w:rPr>
        <w:t xml:space="preserve">uses breathing techniques to bring down anxiety levels. </w:t>
      </w:r>
      <w:r w:rsidR="006873BF">
        <w:rPr>
          <w:rFonts w:cstheme="minorHAnsi"/>
          <w:color w:val="000000"/>
          <w:sz w:val="28"/>
          <w:szCs w:val="28"/>
          <w:shd w:val="clear" w:color="auto" w:fill="FAFAFA"/>
        </w:rPr>
        <w:t>PURNAVAS</w:t>
      </w:r>
      <w:r w:rsidR="00B73E01" w:rsidRPr="00BF0EC5">
        <w:rPr>
          <w:rFonts w:cstheme="minorHAnsi"/>
          <w:color w:val="000000"/>
          <w:sz w:val="28"/>
          <w:szCs w:val="28"/>
          <w:shd w:val="clear" w:color="auto" w:fill="FAFAFA"/>
        </w:rPr>
        <w:t xml:space="preserve"> offers individual therapy sessions to teach breathing and stress reduction methods.</w:t>
      </w:r>
    </w:p>
    <w:p w:rsidR="00B73E01" w:rsidRPr="00BF0EC5" w:rsidRDefault="00814017" w:rsidP="00BF0EC5">
      <w:pPr>
        <w:pStyle w:val="ListParagraph"/>
        <w:numPr>
          <w:ilvl w:val="0"/>
          <w:numId w:val="4"/>
        </w:numPr>
        <w:shd w:val="clear" w:color="auto" w:fill="FAFAFA"/>
        <w:spacing w:after="0" w:line="240" w:lineRule="auto"/>
        <w:textAlignment w:val="baseline"/>
        <w:rPr>
          <w:rFonts w:eastAsia="Times New Roman" w:cstheme="minorHAnsi"/>
          <w:color w:val="000000"/>
          <w:sz w:val="28"/>
          <w:szCs w:val="28"/>
          <w:lang w:eastAsia="en-IN"/>
        </w:rPr>
      </w:pPr>
      <w:hyperlink r:id="rId11" w:history="1">
        <w:r w:rsidR="00B73E01" w:rsidRPr="00BF0EC5">
          <w:rPr>
            <w:rStyle w:val="Hyperlink"/>
            <w:rFonts w:cstheme="minorHAnsi"/>
            <w:color w:val="auto"/>
            <w:sz w:val="28"/>
            <w:szCs w:val="28"/>
            <w:u w:val="none"/>
            <w:shd w:val="clear" w:color="auto" w:fill="FAFAFA"/>
          </w:rPr>
          <w:t>Yoga and meditation</w:t>
        </w:r>
      </w:hyperlink>
      <w:r w:rsidR="00B73E01" w:rsidRPr="00BF0EC5">
        <w:rPr>
          <w:rFonts w:cstheme="minorHAnsi"/>
          <w:color w:val="000000"/>
          <w:sz w:val="28"/>
          <w:szCs w:val="28"/>
          <w:shd w:val="clear" w:color="auto" w:fill="FAFAFA"/>
        </w:rPr>
        <w:t> can provide immense benefits for those in recovery for substance use disorder. This activity has been known to reduce anxiety, improve focus, and even help people learn how to control their cravings.</w:t>
      </w:r>
    </w:p>
    <w:p w:rsidR="00B73E01" w:rsidRPr="00BF0EC5" w:rsidRDefault="00B73E01" w:rsidP="00BF0EC5">
      <w:pPr>
        <w:pStyle w:val="ListParagraph"/>
        <w:numPr>
          <w:ilvl w:val="0"/>
          <w:numId w:val="4"/>
        </w:numPr>
        <w:shd w:val="clear" w:color="auto" w:fill="FAFAFA"/>
        <w:spacing w:after="0" w:line="240" w:lineRule="auto"/>
        <w:textAlignment w:val="baseline"/>
        <w:rPr>
          <w:rFonts w:eastAsia="Times New Roman" w:cstheme="minorHAnsi"/>
          <w:color w:val="000000"/>
          <w:sz w:val="28"/>
          <w:szCs w:val="28"/>
          <w:lang w:eastAsia="en-IN"/>
        </w:rPr>
      </w:pPr>
      <w:r w:rsidRPr="00BF0EC5">
        <w:rPr>
          <w:rFonts w:cstheme="minorHAnsi"/>
          <w:color w:val="000000"/>
          <w:sz w:val="28"/>
          <w:szCs w:val="28"/>
          <w:shd w:val="clear" w:color="auto" w:fill="FAFAFA"/>
        </w:rPr>
        <w:t xml:space="preserve">Personal training allows our residents to work individually with our personal trainer in order to incorporate fitness and exercise into their recovery plan. PURNAVAS </w:t>
      </w:r>
      <w:proofErr w:type="gramStart"/>
      <w:r w:rsidRPr="00BF0EC5">
        <w:rPr>
          <w:rFonts w:cstheme="minorHAnsi"/>
          <w:color w:val="000000"/>
          <w:sz w:val="28"/>
          <w:szCs w:val="28"/>
          <w:shd w:val="clear" w:color="auto" w:fill="FAFAFA"/>
        </w:rPr>
        <w:t>takes into account</w:t>
      </w:r>
      <w:proofErr w:type="gramEnd"/>
      <w:r w:rsidRPr="00BF0EC5">
        <w:rPr>
          <w:rFonts w:cstheme="minorHAnsi"/>
          <w:color w:val="000000"/>
          <w:sz w:val="28"/>
          <w:szCs w:val="28"/>
          <w:shd w:val="clear" w:color="auto" w:fill="FAFAFA"/>
        </w:rPr>
        <w:t xml:space="preserve"> that each of our residents has unique needs and requirements regarding exercise and often benefits from an individualized format.</w:t>
      </w:r>
    </w:p>
    <w:p w:rsidR="00B73E01" w:rsidRPr="00BF0EC5" w:rsidRDefault="00814017" w:rsidP="00BF0EC5">
      <w:pPr>
        <w:pStyle w:val="ListParagraph"/>
        <w:numPr>
          <w:ilvl w:val="0"/>
          <w:numId w:val="4"/>
        </w:numPr>
        <w:shd w:val="clear" w:color="auto" w:fill="FAFAFA"/>
        <w:spacing w:after="0" w:line="240" w:lineRule="auto"/>
        <w:textAlignment w:val="baseline"/>
        <w:rPr>
          <w:rFonts w:eastAsia="Times New Roman" w:cstheme="minorHAnsi"/>
          <w:color w:val="000000"/>
          <w:sz w:val="28"/>
          <w:szCs w:val="28"/>
          <w:lang w:eastAsia="en-IN"/>
        </w:rPr>
      </w:pPr>
      <w:hyperlink r:id="rId12" w:history="1">
        <w:r w:rsidR="00B73E01" w:rsidRPr="00BF0EC5">
          <w:rPr>
            <w:rStyle w:val="Hyperlink"/>
            <w:rFonts w:cstheme="minorHAnsi"/>
            <w:color w:val="auto"/>
            <w:sz w:val="28"/>
            <w:szCs w:val="28"/>
            <w:u w:val="none"/>
            <w:shd w:val="clear" w:color="auto" w:fill="FAFAFA"/>
          </w:rPr>
          <w:t>Guided imagery therapy</w:t>
        </w:r>
      </w:hyperlink>
      <w:r w:rsidR="00B73E01" w:rsidRPr="00BF0EC5">
        <w:rPr>
          <w:rFonts w:cstheme="minorHAnsi"/>
          <w:color w:val="000000"/>
          <w:sz w:val="28"/>
          <w:szCs w:val="28"/>
          <w:shd w:val="clear" w:color="auto" w:fill="FAFAFA"/>
        </w:rPr>
        <w:t> is a type of psychotherapy that uses visualization and imagination to help patients achieve certain goals, such as reducing stress, managing emotions, and coping with physical symptoms. The therapist will work with the individual to create a mental image of a positive outcome or goal related to their addiction struggle.</w:t>
      </w:r>
    </w:p>
    <w:p w:rsidR="00B73E01" w:rsidRPr="00BF0EC5" w:rsidRDefault="00B73E01" w:rsidP="00BF0EC5">
      <w:pPr>
        <w:pStyle w:val="ListParagraph"/>
        <w:shd w:val="clear" w:color="auto" w:fill="FAFAFA"/>
        <w:spacing w:after="0" w:line="240" w:lineRule="auto"/>
        <w:textAlignment w:val="baseline"/>
        <w:rPr>
          <w:rFonts w:eastAsia="Times New Roman" w:cstheme="minorHAnsi"/>
          <w:color w:val="000000"/>
          <w:sz w:val="28"/>
          <w:szCs w:val="28"/>
          <w:lang w:eastAsia="en-IN"/>
        </w:rPr>
      </w:pPr>
    </w:p>
    <w:p w:rsidR="00B73E01" w:rsidRPr="00BF0EC5" w:rsidRDefault="00BA7E1B" w:rsidP="00BF0EC5">
      <w:pPr>
        <w:pStyle w:val="ListParagraph"/>
        <w:numPr>
          <w:ilvl w:val="0"/>
          <w:numId w:val="1"/>
        </w:numPr>
        <w:shd w:val="clear" w:color="auto" w:fill="FAFAFA"/>
        <w:spacing w:after="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 xml:space="preserve">12-STEP PROGRAM – </w:t>
      </w:r>
    </w:p>
    <w:p w:rsidR="001D61E2" w:rsidRPr="00BF0EC5" w:rsidRDefault="001D61E2" w:rsidP="00BF0EC5">
      <w:pPr>
        <w:pStyle w:val="ListParagraph"/>
        <w:shd w:val="clear" w:color="auto" w:fill="FAFAFA"/>
        <w:spacing w:after="0" w:line="240" w:lineRule="auto"/>
        <w:textAlignment w:val="baseline"/>
        <w:rPr>
          <w:rFonts w:eastAsia="Times New Roman" w:cstheme="minorHAnsi"/>
          <w:color w:val="000000"/>
          <w:sz w:val="28"/>
          <w:szCs w:val="28"/>
          <w:lang w:eastAsia="en-IN"/>
        </w:rPr>
      </w:pPr>
    </w:p>
    <w:p w:rsidR="001D61E2" w:rsidRPr="00BF0EC5" w:rsidRDefault="000B7E90" w:rsidP="00BF0EC5">
      <w:pPr>
        <w:pStyle w:val="ListParagraph"/>
        <w:shd w:val="clear" w:color="auto" w:fill="FAFAFA"/>
        <w:spacing w:after="0" w:line="240" w:lineRule="auto"/>
        <w:textAlignment w:val="baseline"/>
        <w:rPr>
          <w:rFonts w:cstheme="minorHAnsi"/>
          <w:color w:val="000000"/>
          <w:sz w:val="28"/>
          <w:szCs w:val="28"/>
          <w:shd w:val="clear" w:color="auto" w:fill="FAFAFA"/>
        </w:rPr>
      </w:pPr>
      <w:r w:rsidRPr="00BF0EC5">
        <w:rPr>
          <w:rFonts w:cstheme="minorHAnsi"/>
          <w:color w:val="000000"/>
          <w:sz w:val="28"/>
          <w:szCs w:val="28"/>
          <w:shd w:val="clear" w:color="auto" w:fill="FAFAFA"/>
        </w:rPr>
        <w:t xml:space="preserve">PURNAVAS 12-step rehab programming recognizes that education on the most widely used recovery tool in the industry is, and should be a core programming component for any addiction treatment </w:t>
      </w:r>
      <w:proofErr w:type="spellStart"/>
      <w:r w:rsidRPr="00BF0EC5">
        <w:rPr>
          <w:rFonts w:cstheme="minorHAnsi"/>
          <w:color w:val="000000"/>
          <w:sz w:val="28"/>
          <w:szCs w:val="28"/>
          <w:shd w:val="clear" w:color="auto" w:fill="FAFAFA"/>
        </w:rPr>
        <w:t>center</w:t>
      </w:r>
      <w:proofErr w:type="spellEnd"/>
      <w:r w:rsidRPr="00BF0EC5">
        <w:rPr>
          <w:rFonts w:cstheme="minorHAnsi"/>
          <w:color w:val="000000"/>
          <w:sz w:val="28"/>
          <w:szCs w:val="28"/>
          <w:shd w:val="clear" w:color="auto" w:fill="FAFAFA"/>
        </w:rPr>
        <w:t>.  We believe that a person’s choice of which type of community support meetings they attend should be an informed one.  That is why we explain recovery concepts from an integrated perspective, discussing the tenets of </w:t>
      </w:r>
      <w:r w:rsidRPr="00BF0EC5">
        <w:rPr>
          <w:rFonts w:cstheme="minorHAnsi"/>
          <w:sz w:val="28"/>
          <w:szCs w:val="28"/>
          <w:shd w:val="clear" w:color="auto" w:fill="FAFAFA"/>
        </w:rPr>
        <w:t>PURNAVAS</w:t>
      </w:r>
      <w:r w:rsidRPr="00BF0EC5">
        <w:rPr>
          <w:rFonts w:cstheme="minorHAnsi"/>
          <w:color w:val="000000"/>
          <w:sz w:val="28"/>
          <w:szCs w:val="28"/>
          <w:shd w:val="clear" w:color="auto" w:fill="FAFAFA"/>
        </w:rPr>
        <w:t> and the 12 Step philosophy.</w:t>
      </w:r>
    </w:p>
    <w:p w:rsidR="000B7E90" w:rsidRPr="00BF0EC5" w:rsidRDefault="000B7E90" w:rsidP="00BF0EC5">
      <w:pPr>
        <w:pStyle w:val="ListParagraph"/>
        <w:shd w:val="clear" w:color="auto" w:fill="FAFAFA"/>
        <w:spacing w:after="0" w:line="240" w:lineRule="auto"/>
        <w:textAlignment w:val="baseline"/>
        <w:rPr>
          <w:rFonts w:cstheme="minorHAnsi"/>
          <w:color w:val="000000"/>
          <w:sz w:val="28"/>
          <w:szCs w:val="28"/>
          <w:shd w:val="clear" w:color="auto" w:fill="FAFAFA"/>
        </w:rPr>
      </w:pPr>
      <w:r w:rsidRPr="00BF0EC5">
        <w:rPr>
          <w:rFonts w:cstheme="minorHAnsi"/>
          <w:color w:val="000000"/>
          <w:sz w:val="28"/>
          <w:szCs w:val="28"/>
          <w:shd w:val="clear" w:color="auto" w:fill="FAFAFA"/>
        </w:rPr>
        <w:t>The term “12 Step” is used to refer to a number of programs that are substance specific (Narcotics Anonymous, Marijuana Anonymous, Cocaine Anonymous etc.) which are based on the 12 Step principles of Alcoholics Anonymous (A.A.).  Alcoholics Anonymous in the U.S. and Canada alone consists of millions of members that make up a support network known as </w:t>
      </w:r>
      <w:r w:rsidRPr="00BF0EC5">
        <w:rPr>
          <w:rStyle w:val="Emphasis"/>
          <w:rFonts w:cstheme="minorHAnsi"/>
          <w:color w:val="000000"/>
          <w:sz w:val="28"/>
          <w:szCs w:val="28"/>
          <w:shd w:val="clear" w:color="auto" w:fill="FAFAFA"/>
        </w:rPr>
        <w:t>The Fellowship</w:t>
      </w:r>
      <w:r w:rsidRPr="00BF0EC5">
        <w:rPr>
          <w:rFonts w:cstheme="minorHAnsi"/>
          <w:color w:val="000000"/>
          <w:sz w:val="28"/>
          <w:szCs w:val="28"/>
          <w:shd w:val="clear" w:color="auto" w:fill="FAFAFA"/>
        </w:rPr>
        <w:t>.</w:t>
      </w:r>
    </w:p>
    <w:p w:rsidR="000B7E90" w:rsidRPr="00BF0EC5" w:rsidRDefault="000B7E90" w:rsidP="00BF0EC5">
      <w:pPr>
        <w:pStyle w:val="ListParagraph"/>
        <w:shd w:val="clear" w:color="auto" w:fill="FAFAFA"/>
        <w:spacing w:after="0" w:line="240" w:lineRule="auto"/>
        <w:textAlignment w:val="baseline"/>
        <w:rPr>
          <w:rFonts w:eastAsia="Times New Roman" w:cstheme="minorHAnsi"/>
          <w:color w:val="000000"/>
          <w:sz w:val="28"/>
          <w:szCs w:val="28"/>
          <w:lang w:eastAsia="en-IN"/>
        </w:rPr>
      </w:pPr>
    </w:p>
    <w:p w:rsidR="000B7E90" w:rsidRPr="00BF0EC5" w:rsidRDefault="000B7E90" w:rsidP="00BF0EC5">
      <w:p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A 12-step rehab is a type of addiction treatment program that is based on the principles and structure of the 12-step program originally developed by Alcoholics Anonymous. The 12-step program is a widely recognized and accepted model for addiction recovery, and has been adapted for various types of addiction, including alcohol, drugs, gambling, and eating disorders.</w:t>
      </w:r>
    </w:p>
    <w:p w:rsidR="000B7E90" w:rsidRPr="00BF0EC5" w:rsidRDefault="000B7E90" w:rsidP="00BF0EC5">
      <w:p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 xml:space="preserve">The 12 steps of the program are designed to guide individuals through the process of acknowledging their addiction, taking responsibility for their </w:t>
      </w:r>
      <w:r w:rsidRPr="00BF0EC5">
        <w:rPr>
          <w:rFonts w:eastAsia="Times New Roman" w:cstheme="minorHAnsi"/>
          <w:color w:val="000000"/>
          <w:sz w:val="28"/>
          <w:szCs w:val="28"/>
          <w:lang w:eastAsia="en-IN"/>
        </w:rPr>
        <w:lastRenderedPageBreak/>
        <w:t>actions, and working towards recovery. The steps include admitting powerlessness over the addiction, seeking help from a higher power, making amends to those harmed by the addiction, and committing to ongoing self-improvement.</w:t>
      </w:r>
    </w:p>
    <w:p w:rsidR="000B7E90" w:rsidRPr="00BF0EC5" w:rsidRDefault="000B7E90" w:rsidP="00BF0EC5">
      <w:p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In a 12-step rehab program, individuals work through the steps with the support of peers in group therapy and attend meetings to receive ongoing support and accountability. The program also encourages individuals to find a sponsor, a more experienced member of the program who can provide guidance and support.</w:t>
      </w:r>
    </w:p>
    <w:p w:rsidR="000B7E90" w:rsidRPr="00BF0EC5" w:rsidRDefault="000B7E90" w:rsidP="00BF0EC5">
      <w:p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THE 12 STEPS –</w:t>
      </w:r>
    </w:p>
    <w:p w:rsidR="000B7E90" w:rsidRPr="00BF0EC5" w:rsidRDefault="000B7E90"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admitted that we were powerless over our addiction/Alcohol, that our lives had become unmanageable.</w:t>
      </w:r>
    </w:p>
    <w:p w:rsidR="000B7E90" w:rsidRPr="00BF0EC5" w:rsidRDefault="000B7E90"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came to believe that a power greater than ourselves could restore us to sanity.</w:t>
      </w:r>
    </w:p>
    <w:p w:rsidR="000B7E90" w:rsidRPr="00BF0EC5" w:rsidRDefault="000B7E90"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 xml:space="preserve">We </w:t>
      </w:r>
      <w:proofErr w:type="gramStart"/>
      <w:r w:rsidRPr="00BF0EC5">
        <w:rPr>
          <w:rFonts w:eastAsia="Times New Roman" w:cstheme="minorHAnsi"/>
          <w:color w:val="000000"/>
          <w:sz w:val="28"/>
          <w:szCs w:val="28"/>
          <w:lang w:eastAsia="en-IN"/>
        </w:rPr>
        <w:t>made a decision</w:t>
      </w:r>
      <w:proofErr w:type="gramEnd"/>
      <w:r w:rsidRPr="00BF0EC5">
        <w:rPr>
          <w:rFonts w:eastAsia="Times New Roman" w:cstheme="minorHAnsi"/>
          <w:color w:val="000000"/>
          <w:sz w:val="28"/>
          <w:szCs w:val="28"/>
          <w:lang w:eastAsia="en-IN"/>
        </w:rPr>
        <w:t xml:space="preserve"> to turn our will and our lives over to the care of God as we understood him.</w:t>
      </w:r>
    </w:p>
    <w:p w:rsidR="000B7E90" w:rsidRPr="00BF0EC5" w:rsidRDefault="000B7E90"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made a searching and fearless moral inventory of ourselves.</w:t>
      </w:r>
    </w:p>
    <w:p w:rsidR="000B7E90" w:rsidRPr="00BF0EC5" w:rsidRDefault="000B7E90"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admitted to God, ourselves and to another human being the exact nature of our wrongs.</w:t>
      </w:r>
    </w:p>
    <w:p w:rsidR="000B7E90" w:rsidRPr="00BF0EC5" w:rsidRDefault="000B7E90"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were entirely ready to have God remove all these defects of character.</w:t>
      </w:r>
    </w:p>
    <w:p w:rsidR="000B7E90" w:rsidRPr="00BF0EC5" w:rsidRDefault="000B7E90"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humbly asked him to remove our short comings.</w:t>
      </w:r>
    </w:p>
    <w:p w:rsidR="000B7E90" w:rsidRPr="00BF0EC5" w:rsidRDefault="000B7E90"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made a list of all persons we had harmed and became willing to make amends to them all.</w:t>
      </w:r>
    </w:p>
    <w:p w:rsidR="000C24B8" w:rsidRPr="00BF0EC5" w:rsidRDefault="000C24B8"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made direct amends to such people wherever possible except when to do so would injure them or others.</w:t>
      </w:r>
    </w:p>
    <w:p w:rsidR="000C24B8" w:rsidRPr="00BF0EC5" w:rsidRDefault="000C24B8"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continued to take personal inventory and when we were wrong promptly admitted it.</w:t>
      </w:r>
    </w:p>
    <w:p w:rsidR="000C24B8" w:rsidRPr="00BF0EC5" w:rsidRDefault="000C24B8"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We sought through prayer and meditation to improve our conscious contact with God as we understood him, praying only for knowledge of his will for us and the power to carry that out.</w:t>
      </w:r>
    </w:p>
    <w:p w:rsidR="000C24B8" w:rsidRPr="00BF0EC5" w:rsidRDefault="000C24B8" w:rsidP="00BF0EC5">
      <w:pPr>
        <w:pStyle w:val="ListParagraph"/>
        <w:numPr>
          <w:ilvl w:val="1"/>
          <w:numId w:val="3"/>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Having had a spiritual awakening as a result of these steps we tried to carry this message to addicts/</w:t>
      </w:r>
      <w:r w:rsidR="006873BF" w:rsidRPr="00BF0EC5">
        <w:rPr>
          <w:rFonts w:eastAsia="Times New Roman" w:cstheme="minorHAnsi"/>
          <w:color w:val="000000"/>
          <w:sz w:val="28"/>
          <w:szCs w:val="28"/>
          <w:lang w:eastAsia="en-IN"/>
        </w:rPr>
        <w:t>alcoholics</w:t>
      </w:r>
      <w:r w:rsidRPr="00BF0EC5">
        <w:rPr>
          <w:rFonts w:eastAsia="Times New Roman" w:cstheme="minorHAnsi"/>
          <w:color w:val="000000"/>
          <w:sz w:val="28"/>
          <w:szCs w:val="28"/>
          <w:lang w:eastAsia="en-IN"/>
        </w:rPr>
        <w:t xml:space="preserve"> and to practice these principles in all our affairs.</w:t>
      </w:r>
    </w:p>
    <w:p w:rsidR="000C24B8" w:rsidRPr="00BF0EC5" w:rsidRDefault="000C24B8" w:rsidP="00BF0EC5">
      <w:pPr>
        <w:shd w:val="clear" w:color="auto" w:fill="FAFAFA"/>
        <w:spacing w:after="450" w:line="240" w:lineRule="auto"/>
        <w:textAlignment w:val="baseline"/>
        <w:rPr>
          <w:rFonts w:eastAsia="Times New Roman" w:cstheme="minorHAnsi"/>
          <w:color w:val="000000"/>
          <w:sz w:val="28"/>
          <w:szCs w:val="28"/>
          <w:lang w:eastAsia="en-IN"/>
        </w:rPr>
      </w:pPr>
    </w:p>
    <w:p w:rsidR="000C24B8" w:rsidRPr="00BF0EC5" w:rsidRDefault="000C24B8" w:rsidP="00BF0EC5">
      <w:pPr>
        <w:pStyle w:val="ListParagraph"/>
        <w:numPr>
          <w:ilvl w:val="0"/>
          <w:numId w:val="1"/>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lastRenderedPageBreak/>
        <w:t xml:space="preserve">SMART RECOVERY – </w:t>
      </w:r>
    </w:p>
    <w:p w:rsidR="000C24B8" w:rsidRPr="00BF0EC5" w:rsidRDefault="000C24B8" w:rsidP="00BF0EC5">
      <w:pPr>
        <w:spacing w:after="450" w:line="240" w:lineRule="auto"/>
        <w:textAlignment w:val="baseline"/>
        <w:rPr>
          <w:rFonts w:eastAsia="Times New Roman" w:cstheme="minorHAnsi"/>
          <w:sz w:val="28"/>
          <w:szCs w:val="28"/>
          <w:lang w:eastAsia="en-IN"/>
        </w:rPr>
      </w:pPr>
      <w:r w:rsidRPr="00BF0EC5">
        <w:rPr>
          <w:rFonts w:eastAsia="Times New Roman" w:cstheme="minorHAnsi"/>
          <w:b/>
          <w:bCs/>
          <w:i/>
          <w:iCs/>
          <w:sz w:val="28"/>
          <w:szCs w:val="28"/>
          <w:lang w:eastAsia="en-IN"/>
        </w:rPr>
        <w:t>SMART Recovery (Self-Management and Recovery Training)</w:t>
      </w:r>
      <w:r w:rsidRPr="00BF0EC5">
        <w:rPr>
          <w:rFonts w:eastAsia="Times New Roman" w:cstheme="minorHAnsi"/>
          <w:sz w:val="28"/>
          <w:szCs w:val="28"/>
          <w:lang w:eastAsia="en-IN"/>
        </w:rPr>
        <w:t xml:space="preserve"> is a treatment method based on the principles of Cognitive </w:t>
      </w:r>
      <w:proofErr w:type="spellStart"/>
      <w:r w:rsidRPr="00BF0EC5">
        <w:rPr>
          <w:rFonts w:eastAsia="Times New Roman" w:cstheme="minorHAnsi"/>
          <w:sz w:val="28"/>
          <w:szCs w:val="28"/>
          <w:lang w:eastAsia="en-IN"/>
        </w:rPr>
        <w:t>Behavioral</w:t>
      </w:r>
      <w:proofErr w:type="spellEnd"/>
      <w:r w:rsidRPr="00BF0EC5">
        <w:rPr>
          <w:rFonts w:eastAsia="Times New Roman" w:cstheme="minorHAnsi"/>
          <w:sz w:val="28"/>
          <w:szCs w:val="28"/>
          <w:lang w:eastAsia="en-IN"/>
        </w:rPr>
        <w:t xml:space="preserve"> Therapy (CBT) and Rational Emotive </w:t>
      </w:r>
      <w:proofErr w:type="spellStart"/>
      <w:r w:rsidRPr="00BF0EC5">
        <w:rPr>
          <w:rFonts w:eastAsia="Times New Roman" w:cstheme="minorHAnsi"/>
          <w:sz w:val="28"/>
          <w:szCs w:val="28"/>
          <w:lang w:eastAsia="en-IN"/>
        </w:rPr>
        <w:t>Behavioral</w:t>
      </w:r>
      <w:proofErr w:type="spellEnd"/>
      <w:r w:rsidRPr="00BF0EC5">
        <w:rPr>
          <w:rFonts w:eastAsia="Times New Roman" w:cstheme="minorHAnsi"/>
          <w:sz w:val="28"/>
          <w:szCs w:val="28"/>
          <w:lang w:eastAsia="en-IN"/>
        </w:rPr>
        <w:t xml:space="preserve"> Therapy (REBT). At its core, SMART Recovery is defined by four goals for people with substance use problems:</w:t>
      </w:r>
    </w:p>
    <w:p w:rsidR="000C24B8" w:rsidRPr="00BF0EC5" w:rsidRDefault="000C24B8" w:rsidP="00BF0EC5">
      <w:pPr>
        <w:numPr>
          <w:ilvl w:val="0"/>
          <w:numId w:val="5"/>
        </w:numPr>
        <w:spacing w:after="0" w:line="240" w:lineRule="auto"/>
        <w:textAlignment w:val="baseline"/>
        <w:rPr>
          <w:rFonts w:eastAsia="Times New Roman" w:cstheme="minorHAnsi"/>
          <w:sz w:val="28"/>
          <w:szCs w:val="28"/>
          <w:lang w:eastAsia="en-IN"/>
        </w:rPr>
      </w:pPr>
      <w:r w:rsidRPr="00BF0EC5">
        <w:rPr>
          <w:rFonts w:eastAsia="Times New Roman" w:cstheme="minorHAnsi"/>
          <w:sz w:val="28"/>
          <w:szCs w:val="28"/>
          <w:lang w:eastAsia="en-IN"/>
        </w:rPr>
        <w:t>To maintain motivation for recovery.</w:t>
      </w:r>
    </w:p>
    <w:p w:rsidR="000C24B8" w:rsidRPr="00BF0EC5" w:rsidRDefault="000C24B8" w:rsidP="00BF0EC5">
      <w:pPr>
        <w:numPr>
          <w:ilvl w:val="0"/>
          <w:numId w:val="5"/>
        </w:numPr>
        <w:spacing w:after="0" w:line="240" w:lineRule="auto"/>
        <w:textAlignment w:val="baseline"/>
        <w:rPr>
          <w:rFonts w:eastAsia="Times New Roman" w:cstheme="minorHAnsi"/>
          <w:sz w:val="28"/>
          <w:szCs w:val="28"/>
          <w:lang w:eastAsia="en-IN"/>
        </w:rPr>
      </w:pPr>
      <w:r w:rsidRPr="00BF0EC5">
        <w:rPr>
          <w:rFonts w:eastAsia="Times New Roman" w:cstheme="minorHAnsi"/>
          <w:sz w:val="28"/>
          <w:szCs w:val="28"/>
          <w:lang w:eastAsia="en-IN"/>
        </w:rPr>
        <w:t>To cope with urges and cravings.</w:t>
      </w:r>
    </w:p>
    <w:p w:rsidR="000C24B8" w:rsidRPr="00BF0EC5" w:rsidRDefault="000C24B8" w:rsidP="00BF0EC5">
      <w:pPr>
        <w:numPr>
          <w:ilvl w:val="0"/>
          <w:numId w:val="5"/>
        </w:numPr>
        <w:spacing w:after="0" w:line="240" w:lineRule="auto"/>
        <w:textAlignment w:val="baseline"/>
        <w:rPr>
          <w:rFonts w:eastAsia="Times New Roman" w:cstheme="minorHAnsi"/>
          <w:sz w:val="28"/>
          <w:szCs w:val="28"/>
          <w:lang w:eastAsia="en-IN"/>
        </w:rPr>
      </w:pPr>
      <w:r w:rsidRPr="00BF0EC5">
        <w:rPr>
          <w:rFonts w:eastAsia="Times New Roman" w:cstheme="minorHAnsi"/>
          <w:sz w:val="28"/>
          <w:szCs w:val="28"/>
          <w:lang w:eastAsia="en-IN"/>
        </w:rPr>
        <w:t xml:space="preserve">To manage thoughts, feelings, and </w:t>
      </w:r>
      <w:proofErr w:type="spellStart"/>
      <w:r w:rsidRPr="00BF0EC5">
        <w:rPr>
          <w:rFonts w:eastAsia="Times New Roman" w:cstheme="minorHAnsi"/>
          <w:sz w:val="28"/>
          <w:szCs w:val="28"/>
          <w:lang w:eastAsia="en-IN"/>
        </w:rPr>
        <w:t>behaviors</w:t>
      </w:r>
      <w:proofErr w:type="spellEnd"/>
      <w:r w:rsidRPr="00BF0EC5">
        <w:rPr>
          <w:rFonts w:eastAsia="Times New Roman" w:cstheme="minorHAnsi"/>
          <w:sz w:val="28"/>
          <w:szCs w:val="28"/>
          <w:lang w:eastAsia="en-IN"/>
        </w:rPr>
        <w:t>.</w:t>
      </w:r>
    </w:p>
    <w:p w:rsidR="000C24B8" w:rsidRPr="00BF0EC5" w:rsidRDefault="000C24B8" w:rsidP="00BF0EC5">
      <w:pPr>
        <w:numPr>
          <w:ilvl w:val="0"/>
          <w:numId w:val="5"/>
        </w:numPr>
        <w:spacing w:line="240" w:lineRule="auto"/>
        <w:textAlignment w:val="baseline"/>
        <w:rPr>
          <w:rFonts w:eastAsia="Times New Roman" w:cstheme="minorHAnsi"/>
          <w:sz w:val="28"/>
          <w:szCs w:val="28"/>
          <w:lang w:eastAsia="en-IN"/>
        </w:rPr>
      </w:pPr>
      <w:r w:rsidRPr="00BF0EC5">
        <w:rPr>
          <w:rFonts w:eastAsia="Times New Roman" w:cstheme="minorHAnsi"/>
          <w:sz w:val="28"/>
          <w:szCs w:val="28"/>
          <w:lang w:eastAsia="en-IN"/>
        </w:rPr>
        <w:t>To lead a more balanced life.</w:t>
      </w:r>
    </w:p>
    <w:p w:rsidR="005C1ED4" w:rsidRPr="00BF0EC5" w:rsidRDefault="005C1ED4" w:rsidP="00BF0EC5">
      <w:pPr>
        <w:spacing w:line="240" w:lineRule="auto"/>
        <w:textAlignment w:val="baseline"/>
        <w:rPr>
          <w:rFonts w:cstheme="minorHAnsi"/>
          <w:color w:val="000000"/>
          <w:sz w:val="28"/>
          <w:szCs w:val="28"/>
          <w:shd w:val="clear" w:color="auto" w:fill="FAFAFA"/>
        </w:rPr>
      </w:pPr>
      <w:r w:rsidRPr="00BF0EC5">
        <w:rPr>
          <w:rStyle w:val="Strong"/>
          <w:rFonts w:cstheme="minorHAnsi"/>
          <w:color w:val="000000"/>
          <w:sz w:val="28"/>
          <w:szCs w:val="28"/>
          <w:shd w:val="clear" w:color="auto" w:fill="FAFAFA"/>
        </w:rPr>
        <w:t>SMART Recovery</w:t>
      </w:r>
      <w:r w:rsidRPr="00BF0EC5">
        <w:rPr>
          <w:rFonts w:cstheme="minorHAnsi"/>
          <w:color w:val="000000"/>
          <w:sz w:val="28"/>
          <w:szCs w:val="28"/>
          <w:shd w:val="clear" w:color="auto" w:fill="FAFAFA"/>
        </w:rPr>
        <w:t xml:space="preserve"> encourages a holistic approach to changing detrimental </w:t>
      </w:r>
      <w:proofErr w:type="spellStart"/>
      <w:r w:rsidRPr="00BF0EC5">
        <w:rPr>
          <w:rFonts w:cstheme="minorHAnsi"/>
          <w:color w:val="000000"/>
          <w:sz w:val="28"/>
          <w:szCs w:val="28"/>
          <w:shd w:val="clear" w:color="auto" w:fill="FAFAFA"/>
        </w:rPr>
        <w:t>behaviors</w:t>
      </w:r>
      <w:proofErr w:type="spellEnd"/>
      <w:r w:rsidRPr="00BF0EC5">
        <w:rPr>
          <w:rFonts w:cstheme="minorHAnsi"/>
          <w:color w:val="000000"/>
          <w:sz w:val="28"/>
          <w:szCs w:val="28"/>
          <w:shd w:val="clear" w:color="auto" w:fill="FAFAFA"/>
        </w:rPr>
        <w:t>. This means that it encompasses lifestyle changes, talk therapy methods, and community support groups to help people achieve long-term, lasting recovery.</w:t>
      </w:r>
    </w:p>
    <w:p w:rsidR="005C1ED4" w:rsidRPr="00BF0EC5" w:rsidRDefault="005C1ED4" w:rsidP="00BF0EC5">
      <w:pPr>
        <w:spacing w:line="240" w:lineRule="auto"/>
        <w:textAlignment w:val="baseline"/>
        <w:rPr>
          <w:rFonts w:cstheme="minorHAnsi"/>
          <w:sz w:val="28"/>
          <w:szCs w:val="28"/>
          <w:shd w:val="clear" w:color="auto" w:fill="FAFAFA"/>
        </w:rPr>
      </w:pPr>
      <w:r w:rsidRPr="00BF0EC5">
        <w:rPr>
          <w:rFonts w:cstheme="minorHAnsi"/>
          <w:color w:val="000000"/>
          <w:sz w:val="28"/>
          <w:szCs w:val="28"/>
          <w:shd w:val="clear" w:color="auto" w:fill="FAFAFA"/>
        </w:rPr>
        <w:t>No matter the circumstances, long-term substance abuse is debilitating. We help our clients rebuild and reshape themselves through the </w:t>
      </w:r>
      <w:hyperlink r:id="rId13" w:history="1">
        <w:r w:rsidRPr="00BF0EC5">
          <w:rPr>
            <w:rStyle w:val="Hyperlink"/>
            <w:rFonts w:cstheme="minorHAnsi"/>
            <w:color w:val="auto"/>
            <w:sz w:val="28"/>
            <w:szCs w:val="28"/>
            <w:u w:val="none"/>
            <w:shd w:val="clear" w:color="auto" w:fill="FAFAFA"/>
          </w:rPr>
          <w:t>SMART Recovery 4-point program</w:t>
        </w:r>
      </w:hyperlink>
      <w:r w:rsidRPr="00BF0EC5">
        <w:rPr>
          <w:rFonts w:cstheme="minorHAnsi"/>
          <w:sz w:val="28"/>
          <w:szCs w:val="28"/>
          <w:shd w:val="clear" w:color="auto" w:fill="FAFAFA"/>
        </w:rPr>
        <w:t>.</w:t>
      </w:r>
    </w:p>
    <w:p w:rsidR="005C1ED4" w:rsidRPr="00BF0EC5" w:rsidRDefault="005C1ED4" w:rsidP="00BF0EC5">
      <w:pPr>
        <w:pStyle w:val="ListParagraph"/>
        <w:numPr>
          <w:ilvl w:val="0"/>
          <w:numId w:val="7"/>
        </w:numPr>
        <w:rPr>
          <w:rStyle w:val="Hyperlink"/>
          <w:rFonts w:cstheme="minorHAnsi"/>
          <w:color w:val="3A3A3A"/>
          <w:sz w:val="28"/>
          <w:szCs w:val="28"/>
          <w:u w:val="none"/>
          <w:shd w:val="clear" w:color="auto" w:fill="FAFAFA"/>
        </w:rPr>
      </w:pPr>
      <w:r w:rsidRPr="00BF0EC5">
        <w:rPr>
          <w:rFonts w:eastAsia="Times New Roman" w:cstheme="minorHAnsi"/>
          <w:sz w:val="28"/>
          <w:szCs w:val="28"/>
          <w:lang w:eastAsia="en-IN"/>
        </w:rPr>
        <w:t xml:space="preserve">BUILDING AND MAINTAING MOTIVATION - </w:t>
      </w:r>
      <w:r w:rsidRPr="00BF0EC5">
        <w:rPr>
          <w:rFonts w:cstheme="minorHAnsi"/>
          <w:sz w:val="28"/>
          <w:szCs w:val="28"/>
        </w:rPr>
        <w:fldChar w:fldCharType="begin"/>
      </w:r>
      <w:r w:rsidRPr="00BF0EC5">
        <w:rPr>
          <w:rFonts w:cstheme="minorHAnsi"/>
          <w:sz w:val="28"/>
          <w:szCs w:val="28"/>
        </w:rPr>
        <w:instrText xml:space="preserve"> HYPERLINK "https://atoncenter.com/programs/smart-recovery/" </w:instrText>
      </w:r>
      <w:r w:rsidRPr="00BF0EC5">
        <w:rPr>
          <w:rFonts w:cstheme="minorHAnsi"/>
          <w:sz w:val="28"/>
          <w:szCs w:val="28"/>
        </w:rPr>
        <w:fldChar w:fldCharType="separate"/>
      </w:r>
    </w:p>
    <w:p w:rsidR="00E75469" w:rsidRPr="00BF0EC5" w:rsidRDefault="005C1ED4" w:rsidP="00BF0EC5">
      <w:pPr>
        <w:rPr>
          <w:rFonts w:cstheme="minorHAnsi"/>
          <w:color w:val="3A3A3A"/>
          <w:sz w:val="28"/>
          <w:szCs w:val="28"/>
          <w:shd w:val="clear" w:color="auto" w:fill="FAFAFA"/>
        </w:rPr>
      </w:pPr>
      <w:r w:rsidRPr="00BF0EC5">
        <w:rPr>
          <w:rFonts w:cstheme="minorHAnsi"/>
          <w:color w:val="000000"/>
          <w:sz w:val="28"/>
          <w:szCs w:val="28"/>
          <w:shd w:val="clear" w:color="auto" w:fill="FAFAFA"/>
        </w:rPr>
        <w:t>Motivation plays a key role in the treatment of drug and alcohol abuse, but not in ways most people might expect.</w:t>
      </w:r>
      <w:r w:rsidRPr="00BF0EC5">
        <w:rPr>
          <w:rFonts w:eastAsiaTheme="majorEastAsia" w:cstheme="minorHAnsi"/>
          <w:color w:val="000000"/>
          <w:sz w:val="28"/>
          <w:szCs w:val="28"/>
        </w:rPr>
        <w:t xml:space="preserve"> </w:t>
      </w:r>
      <w:r w:rsidRPr="00BF0EC5">
        <w:rPr>
          <w:rFonts w:cstheme="minorHAnsi"/>
          <w:color w:val="000000"/>
          <w:sz w:val="28"/>
          <w:szCs w:val="28"/>
          <w:shd w:val="clear" w:color="auto" w:fill="FAFAFA"/>
        </w:rPr>
        <w:t xml:space="preserve">The changes in the brain that result from abusive drug use </w:t>
      </w:r>
      <w:proofErr w:type="spellStart"/>
      <w:r w:rsidRPr="00BF0EC5">
        <w:rPr>
          <w:rFonts w:cstheme="minorHAnsi"/>
          <w:color w:val="000000"/>
          <w:sz w:val="28"/>
          <w:szCs w:val="28"/>
          <w:shd w:val="clear" w:color="auto" w:fill="FAFAFA"/>
        </w:rPr>
        <w:t>center</w:t>
      </w:r>
      <w:proofErr w:type="spellEnd"/>
      <w:r w:rsidRPr="00BF0EC5">
        <w:rPr>
          <w:rFonts w:cstheme="minorHAnsi"/>
          <w:color w:val="000000"/>
          <w:sz w:val="28"/>
          <w:szCs w:val="28"/>
          <w:shd w:val="clear" w:color="auto" w:fill="FAFAFA"/>
        </w:rPr>
        <w:t xml:space="preserve"> around the brain structures we call the Limbic system. These affect many things, from long-term memory and </w:t>
      </w:r>
      <w:proofErr w:type="spellStart"/>
      <w:r w:rsidRPr="00BF0EC5">
        <w:rPr>
          <w:rFonts w:cstheme="minorHAnsi"/>
          <w:color w:val="000000"/>
          <w:sz w:val="28"/>
          <w:szCs w:val="28"/>
          <w:shd w:val="clear" w:color="auto" w:fill="FAFAFA"/>
        </w:rPr>
        <w:t>behavior</w:t>
      </w:r>
      <w:proofErr w:type="spellEnd"/>
      <w:r w:rsidRPr="00BF0EC5">
        <w:rPr>
          <w:rFonts w:cstheme="minorHAnsi"/>
          <w:color w:val="000000"/>
          <w:sz w:val="28"/>
          <w:szCs w:val="28"/>
          <w:shd w:val="clear" w:color="auto" w:fill="FAFAFA"/>
        </w:rPr>
        <w:t xml:space="preserve"> to emotional control, and even motivation.</w:t>
      </w:r>
      <w:r w:rsidRPr="00BF0EC5">
        <w:rPr>
          <w:rFonts w:cstheme="minorHAnsi"/>
          <w:color w:val="000000"/>
          <w:sz w:val="28"/>
          <w:szCs w:val="28"/>
          <w:shd w:val="clear" w:color="auto" w:fill="FAFAFA"/>
        </w:rPr>
        <w:t xml:space="preserve"> </w:t>
      </w:r>
      <w:r w:rsidRPr="00BF0EC5">
        <w:rPr>
          <w:rFonts w:cstheme="minorHAnsi"/>
          <w:sz w:val="28"/>
          <w:szCs w:val="28"/>
        </w:rPr>
        <w:fldChar w:fldCharType="begin"/>
      </w:r>
      <w:r w:rsidRPr="00BF0EC5">
        <w:rPr>
          <w:rFonts w:cstheme="minorHAnsi"/>
          <w:sz w:val="28"/>
          <w:szCs w:val="28"/>
        </w:rPr>
        <w:instrText xml:space="preserve"> HYPERLINK "https://atoncenter.com/programs/smart-recovery/" </w:instrText>
      </w:r>
      <w:r w:rsidRPr="00BF0EC5">
        <w:rPr>
          <w:rFonts w:cstheme="minorHAnsi"/>
          <w:sz w:val="28"/>
          <w:szCs w:val="28"/>
        </w:rPr>
        <w:fldChar w:fldCharType="separate"/>
      </w:r>
      <w:r w:rsidRPr="00BF0EC5">
        <w:rPr>
          <w:rFonts w:cstheme="minorHAnsi"/>
          <w:color w:val="000000"/>
          <w:sz w:val="28"/>
          <w:szCs w:val="28"/>
          <w:shd w:val="clear" w:color="auto" w:fill="FAFAFA"/>
        </w:rPr>
        <w:t>Rebuilding motivation takes time. There’s the physical aspect of recovering from the neurological damage of drug use, but there’s also the role that therapy plays in helping a person reconstruct their self-esteem, and their self-respect; learning, the hard way, that you deserve peace, and a good life.</w:t>
      </w:r>
      <w:r w:rsidRPr="00BF0EC5">
        <w:rPr>
          <w:rFonts w:cstheme="minorHAnsi"/>
          <w:color w:val="000000"/>
          <w:sz w:val="28"/>
          <w:szCs w:val="28"/>
          <w:shd w:val="clear" w:color="auto" w:fill="FAFAFA"/>
        </w:rPr>
        <w:t xml:space="preserve"> </w:t>
      </w:r>
      <w:r w:rsidR="00E75469" w:rsidRPr="00BF0EC5">
        <w:rPr>
          <w:rFonts w:cstheme="minorHAnsi"/>
          <w:sz w:val="28"/>
          <w:szCs w:val="28"/>
        </w:rPr>
        <w:fldChar w:fldCharType="begin"/>
      </w:r>
      <w:r w:rsidR="00E75469" w:rsidRPr="00BF0EC5">
        <w:rPr>
          <w:rFonts w:cstheme="minorHAnsi"/>
          <w:sz w:val="28"/>
          <w:szCs w:val="28"/>
        </w:rPr>
        <w:instrText xml:space="preserve"> HYPERLINK "https://atoncenter.com/programs/smart-recovery/" </w:instrText>
      </w:r>
      <w:r w:rsidR="00E75469" w:rsidRPr="00BF0EC5">
        <w:rPr>
          <w:rFonts w:cstheme="minorHAnsi"/>
          <w:sz w:val="28"/>
          <w:szCs w:val="28"/>
        </w:rPr>
        <w:fldChar w:fldCharType="separate"/>
      </w:r>
      <w:r w:rsidR="00E75469" w:rsidRPr="00BF0EC5">
        <w:rPr>
          <w:rFonts w:cstheme="minorHAnsi"/>
          <w:color w:val="000000"/>
          <w:sz w:val="28"/>
          <w:szCs w:val="28"/>
          <w:shd w:val="clear" w:color="auto" w:fill="FAFAFA"/>
        </w:rPr>
        <w:t xml:space="preserve">The SMART Recovery tools we promote at </w:t>
      </w:r>
      <w:r w:rsidR="00E75469" w:rsidRPr="00BF0EC5">
        <w:rPr>
          <w:rFonts w:cstheme="minorHAnsi"/>
          <w:color w:val="000000"/>
          <w:sz w:val="28"/>
          <w:szCs w:val="28"/>
          <w:shd w:val="clear" w:color="auto" w:fill="FAFAFA"/>
        </w:rPr>
        <w:t>PURNAVAS</w:t>
      </w:r>
      <w:r w:rsidR="00E75469" w:rsidRPr="00BF0EC5">
        <w:rPr>
          <w:rFonts w:cstheme="minorHAnsi"/>
          <w:color w:val="000000"/>
          <w:sz w:val="28"/>
          <w:szCs w:val="28"/>
          <w:shd w:val="clear" w:color="auto" w:fill="FAFAFA"/>
        </w:rPr>
        <w:t xml:space="preserve"> utilize tried-and-true talk therapy methods to help foster a positive self-image, and nurture self empowerment and motivation for long-term recovery.</w:t>
      </w:r>
      <w:r w:rsidR="00E75469" w:rsidRPr="00BF0EC5">
        <w:rPr>
          <w:rFonts w:cstheme="minorHAnsi"/>
          <w:color w:val="000000"/>
          <w:sz w:val="28"/>
          <w:szCs w:val="28"/>
          <w:shd w:val="clear" w:color="auto" w:fill="FAFAFA"/>
        </w:rPr>
        <w:t xml:space="preserve"> </w:t>
      </w:r>
    </w:p>
    <w:p w:rsidR="005C1ED4" w:rsidRPr="00BF0EC5" w:rsidRDefault="00E75469" w:rsidP="00BF0EC5">
      <w:pPr>
        <w:pStyle w:val="ListParagraph"/>
        <w:numPr>
          <w:ilvl w:val="0"/>
          <w:numId w:val="7"/>
        </w:numPr>
        <w:rPr>
          <w:rFonts w:cstheme="minorHAnsi"/>
          <w:color w:val="3A3A3A"/>
          <w:sz w:val="28"/>
          <w:szCs w:val="28"/>
          <w:shd w:val="clear" w:color="auto" w:fill="FAFAFA"/>
        </w:rPr>
      </w:pPr>
      <w:r w:rsidRPr="00BF0EC5">
        <w:rPr>
          <w:rFonts w:cstheme="minorHAnsi"/>
          <w:sz w:val="28"/>
          <w:szCs w:val="28"/>
        </w:rPr>
        <w:fldChar w:fldCharType="end"/>
      </w:r>
      <w:r w:rsidRPr="00BF0EC5">
        <w:rPr>
          <w:rFonts w:cstheme="minorHAnsi"/>
          <w:sz w:val="28"/>
          <w:szCs w:val="28"/>
        </w:rPr>
        <w:t>COPING WITH URGES -</w:t>
      </w:r>
      <w:r w:rsidRPr="00BF0EC5">
        <w:rPr>
          <w:rFonts w:cstheme="minorHAnsi"/>
          <w:sz w:val="28"/>
          <w:szCs w:val="28"/>
        </w:rPr>
        <w:t xml:space="preserve"> </w:t>
      </w:r>
    </w:p>
    <w:p w:rsidR="00E75469" w:rsidRPr="00BF0EC5" w:rsidRDefault="005C1ED4" w:rsidP="00BF0EC5">
      <w:pPr>
        <w:rPr>
          <w:rFonts w:cstheme="minorHAnsi"/>
          <w:color w:val="3A3A3A"/>
          <w:sz w:val="28"/>
          <w:szCs w:val="28"/>
          <w:shd w:val="clear" w:color="auto" w:fill="FAFAFA"/>
        </w:rPr>
      </w:pPr>
      <w:r w:rsidRPr="00BF0EC5">
        <w:rPr>
          <w:rFonts w:cstheme="minorHAnsi"/>
          <w:sz w:val="28"/>
          <w:szCs w:val="28"/>
        </w:rPr>
        <w:fldChar w:fldCharType="end"/>
      </w:r>
      <w:r w:rsidR="00E75469" w:rsidRPr="00BF0EC5">
        <w:rPr>
          <w:rFonts w:cstheme="minorHAnsi"/>
          <w:sz w:val="28"/>
          <w:szCs w:val="28"/>
        </w:rPr>
        <w:fldChar w:fldCharType="begin"/>
      </w:r>
      <w:r w:rsidR="00E75469" w:rsidRPr="00BF0EC5">
        <w:rPr>
          <w:rFonts w:cstheme="minorHAnsi"/>
          <w:sz w:val="28"/>
          <w:szCs w:val="28"/>
        </w:rPr>
        <w:instrText xml:space="preserve"> HYPERLINK "https://atoncenter.com/programs/smart-recovery/" </w:instrText>
      </w:r>
      <w:r w:rsidR="00E75469" w:rsidRPr="00BF0EC5">
        <w:rPr>
          <w:rFonts w:cstheme="minorHAnsi"/>
          <w:sz w:val="28"/>
          <w:szCs w:val="28"/>
        </w:rPr>
        <w:fldChar w:fldCharType="separate"/>
      </w:r>
      <w:r w:rsidR="00E75469" w:rsidRPr="00BF0EC5">
        <w:rPr>
          <w:rFonts w:cstheme="minorHAnsi"/>
          <w:color w:val="000000"/>
          <w:sz w:val="28"/>
          <w:szCs w:val="28"/>
          <w:shd w:val="clear" w:color="auto" w:fill="FAFAFA"/>
        </w:rPr>
        <w:t>Even after the initial stages of detox and recovery, addictive behaviors and urges to use and abuse drugs can linger for years.</w:t>
      </w:r>
      <w:r w:rsidR="00E75469" w:rsidRPr="00BF0EC5">
        <w:rPr>
          <w:rFonts w:cstheme="minorHAnsi"/>
          <w:color w:val="000000"/>
          <w:sz w:val="28"/>
          <w:szCs w:val="28"/>
          <w:shd w:val="clear" w:color="auto" w:fill="FAFAFA"/>
        </w:rPr>
        <w:t xml:space="preserve"> </w:t>
      </w:r>
      <w:r w:rsidR="00E75469" w:rsidRPr="00BF0EC5">
        <w:rPr>
          <w:rFonts w:cstheme="minorHAnsi"/>
          <w:sz w:val="28"/>
          <w:szCs w:val="28"/>
        </w:rPr>
        <w:fldChar w:fldCharType="begin"/>
      </w:r>
      <w:r w:rsidR="00E75469" w:rsidRPr="00BF0EC5">
        <w:rPr>
          <w:rFonts w:cstheme="minorHAnsi"/>
          <w:sz w:val="28"/>
          <w:szCs w:val="28"/>
        </w:rPr>
        <w:instrText xml:space="preserve"> HYPERLINK "https://atoncenter.com/programs/smart-recovery/" </w:instrText>
      </w:r>
      <w:r w:rsidR="00E75469" w:rsidRPr="00BF0EC5">
        <w:rPr>
          <w:rFonts w:cstheme="minorHAnsi"/>
          <w:sz w:val="28"/>
          <w:szCs w:val="28"/>
        </w:rPr>
        <w:fldChar w:fldCharType="separate"/>
      </w:r>
      <w:r w:rsidR="00E75469" w:rsidRPr="00BF0EC5">
        <w:rPr>
          <w:rFonts w:cstheme="minorHAnsi"/>
          <w:color w:val="000000"/>
          <w:sz w:val="28"/>
          <w:szCs w:val="28"/>
          <w:shd w:val="clear" w:color="auto" w:fill="FAFAFA"/>
        </w:rPr>
        <w:t xml:space="preserve">Like any other stressor, those urges can be managed. Coping with these often powerful urges can be difficult at first, but one can develop effective ways to dismiss or rob an urge of its power, distract one’s self positively, or redirect that energy towards </w:t>
      </w:r>
      <w:r w:rsidR="00E75469" w:rsidRPr="00BF0EC5">
        <w:rPr>
          <w:rFonts w:cstheme="minorHAnsi"/>
          <w:color w:val="000000"/>
          <w:sz w:val="28"/>
          <w:szCs w:val="28"/>
          <w:shd w:val="clear" w:color="auto" w:fill="FAFAFA"/>
        </w:rPr>
        <w:lastRenderedPageBreak/>
        <w:t>something adaptive and positive.</w:t>
      </w:r>
      <w:r w:rsidR="00E75469" w:rsidRPr="00BF0EC5">
        <w:rPr>
          <w:rFonts w:cstheme="minorHAnsi"/>
          <w:color w:val="000000"/>
          <w:sz w:val="28"/>
          <w:szCs w:val="28"/>
          <w:shd w:val="clear" w:color="auto" w:fill="FAFAFA"/>
        </w:rPr>
        <w:t xml:space="preserve"> </w:t>
      </w:r>
      <w:r w:rsidR="00E75469" w:rsidRPr="00BF0EC5">
        <w:rPr>
          <w:rFonts w:cstheme="minorHAnsi"/>
          <w:color w:val="000000"/>
          <w:sz w:val="28"/>
          <w:szCs w:val="28"/>
          <w:shd w:val="clear" w:color="auto" w:fill="FAFAFA"/>
        </w:rPr>
        <w:t>SMART Recovery meetings help individuals identify these thoughts, feelings, and behaviors in an effort to sustain healthier coping mechanisms.</w:t>
      </w:r>
    </w:p>
    <w:p w:rsidR="00E75469" w:rsidRPr="00BF0EC5" w:rsidRDefault="00E75469" w:rsidP="00BF0EC5">
      <w:pPr>
        <w:pStyle w:val="ListParagraph"/>
        <w:numPr>
          <w:ilvl w:val="0"/>
          <w:numId w:val="7"/>
        </w:numPr>
        <w:rPr>
          <w:rFonts w:cstheme="minorHAnsi"/>
          <w:color w:val="3A3A3A"/>
          <w:sz w:val="28"/>
          <w:szCs w:val="28"/>
          <w:shd w:val="clear" w:color="auto" w:fill="FAFAFA"/>
        </w:rPr>
      </w:pPr>
      <w:r w:rsidRPr="00BF0EC5">
        <w:rPr>
          <w:rFonts w:cstheme="minorHAnsi"/>
          <w:sz w:val="28"/>
          <w:szCs w:val="28"/>
        </w:rPr>
        <w:fldChar w:fldCharType="end"/>
      </w:r>
      <w:r w:rsidRPr="00BF0EC5">
        <w:rPr>
          <w:rFonts w:cstheme="minorHAnsi"/>
          <w:sz w:val="28"/>
          <w:szCs w:val="28"/>
        </w:rPr>
        <w:t>SELF-MANAGEMENT: MANAGING THOUGHTS, FEELINGS AND BEHAVIOURS -</w:t>
      </w:r>
    </w:p>
    <w:p w:rsidR="00E75469" w:rsidRPr="00BF0EC5" w:rsidRDefault="00E75469" w:rsidP="00BF0EC5">
      <w:pPr>
        <w:rPr>
          <w:rStyle w:val="Hyperlink"/>
          <w:rFonts w:cstheme="minorHAnsi"/>
          <w:color w:val="3A3A3A"/>
          <w:sz w:val="28"/>
          <w:szCs w:val="28"/>
          <w:u w:val="none"/>
          <w:shd w:val="clear" w:color="auto" w:fill="FAFAFA"/>
        </w:rPr>
      </w:pPr>
      <w:r w:rsidRPr="00BF0EC5">
        <w:rPr>
          <w:rFonts w:cstheme="minorHAnsi"/>
          <w:sz w:val="28"/>
          <w:szCs w:val="28"/>
        </w:rPr>
        <w:fldChar w:fldCharType="end"/>
      </w:r>
      <w:r w:rsidRPr="00BF0EC5">
        <w:rPr>
          <w:rFonts w:cstheme="minorHAnsi"/>
          <w:sz w:val="28"/>
          <w:szCs w:val="28"/>
        </w:rPr>
        <w:fldChar w:fldCharType="begin"/>
      </w:r>
      <w:r w:rsidRPr="00BF0EC5">
        <w:rPr>
          <w:rFonts w:cstheme="minorHAnsi"/>
          <w:sz w:val="28"/>
          <w:szCs w:val="28"/>
        </w:rPr>
        <w:instrText xml:space="preserve"> HYPERLINK "https://atoncenter.com/programs/smart-recovery/" </w:instrText>
      </w:r>
      <w:r w:rsidRPr="00BF0EC5">
        <w:rPr>
          <w:rFonts w:cstheme="minorHAnsi"/>
          <w:sz w:val="28"/>
          <w:szCs w:val="28"/>
        </w:rPr>
        <w:fldChar w:fldCharType="separate"/>
      </w:r>
    </w:p>
    <w:p w:rsidR="00E75469" w:rsidRPr="00BF0EC5" w:rsidRDefault="00E75469" w:rsidP="00BF0EC5">
      <w:pPr>
        <w:pStyle w:val="NormalWeb"/>
        <w:shd w:val="clear" w:color="auto" w:fill="F4F4F4"/>
        <w:spacing w:before="0" w:beforeAutospacing="0" w:after="450" w:afterAutospacing="0"/>
        <w:textAlignment w:val="baseline"/>
        <w:rPr>
          <w:rFonts w:asciiTheme="minorHAnsi" w:eastAsiaTheme="majorEastAsia" w:hAnsiTheme="minorHAnsi" w:cstheme="minorHAnsi"/>
          <w:color w:val="000000"/>
          <w:sz w:val="28"/>
          <w:szCs w:val="28"/>
        </w:rPr>
      </w:pPr>
      <w:r w:rsidRPr="00BF0EC5">
        <w:rPr>
          <w:rFonts w:asciiTheme="minorHAnsi" w:hAnsiTheme="minorHAnsi" w:cstheme="minorHAnsi"/>
          <w:color w:val="000000"/>
          <w:sz w:val="28"/>
          <w:szCs w:val="28"/>
          <w:shd w:val="clear" w:color="auto" w:fill="FAFAFA"/>
        </w:rPr>
        <w:t>SMART Recovery primarily pulls from the principles of CBT and REBT.</w:t>
      </w:r>
    </w:p>
    <w:p w:rsidR="00E75469" w:rsidRPr="00BF0EC5" w:rsidRDefault="00E75469" w:rsidP="00BF0EC5">
      <w:pPr>
        <w:pStyle w:val="NormalWeb"/>
        <w:shd w:val="clear" w:color="auto" w:fill="F4F4F4"/>
        <w:spacing w:before="0" w:beforeAutospacing="0" w:after="450" w:afterAutospacing="0"/>
        <w:textAlignment w:val="baseline"/>
        <w:rPr>
          <w:rFonts w:asciiTheme="minorHAnsi" w:hAnsiTheme="minorHAnsi" w:cstheme="minorHAnsi"/>
          <w:color w:val="000000"/>
          <w:sz w:val="28"/>
          <w:szCs w:val="28"/>
          <w:shd w:val="clear" w:color="auto" w:fill="FAFAFA"/>
        </w:rPr>
      </w:pPr>
      <w:r w:rsidRPr="00BF0EC5">
        <w:rPr>
          <w:rFonts w:asciiTheme="minorHAnsi" w:hAnsiTheme="minorHAnsi" w:cstheme="minorHAnsi"/>
          <w:color w:val="000000"/>
          <w:sz w:val="28"/>
          <w:szCs w:val="28"/>
          <w:shd w:val="clear" w:color="auto" w:fill="FAFAFA"/>
        </w:rPr>
        <w:t>Cognitive Behavioral Therapy essentially helps people harness the positive feedback loop between thoughts and behaviors. Managing one’s thinking – by highlighting positive thoughts, and utilizing affirmations, as well as identifying and dismantling negative thought patterns, such as catastrophizing, overgeneralization, and rumination – can improve one’s behavior. Tackling behavior – through emotional control, journaling, relaxation techniques, and exposure-response prevention – can help improve one’s mood and state of mind.</w:t>
      </w:r>
    </w:p>
    <w:p w:rsidR="00E75469" w:rsidRPr="00BF0EC5" w:rsidRDefault="00E75469" w:rsidP="00BF0EC5">
      <w:pPr>
        <w:pStyle w:val="NormalWeb"/>
        <w:shd w:val="clear" w:color="auto" w:fill="F4F4F4"/>
        <w:spacing w:before="0" w:beforeAutospacing="0" w:after="450" w:afterAutospacing="0"/>
        <w:textAlignment w:val="baseline"/>
        <w:rPr>
          <w:rFonts w:asciiTheme="minorHAnsi" w:hAnsiTheme="minorHAnsi" w:cstheme="minorHAnsi"/>
          <w:color w:val="000000"/>
          <w:sz w:val="28"/>
          <w:szCs w:val="28"/>
          <w:shd w:val="clear" w:color="auto" w:fill="FAFAFA"/>
        </w:rPr>
      </w:pPr>
      <w:r w:rsidRPr="00BF0EC5">
        <w:rPr>
          <w:rFonts w:asciiTheme="minorHAnsi" w:hAnsiTheme="minorHAnsi" w:cstheme="minorHAnsi"/>
          <w:color w:val="000000"/>
          <w:sz w:val="28"/>
          <w:szCs w:val="28"/>
          <w:shd w:val="clear" w:color="auto" w:fill="FAFAFA"/>
        </w:rPr>
        <w:t>Rational Emotive Behavior Therapy, on the other hand, is focused on tackling irrational beliefs and replacing them with healthier, realistic perspectives. REBT also focuses on the connection between our thoughts, feelings, and actions, but distinguishes itself from CBT via a few key markers, such as the focus on unconditional self-acceptance, and highlighting that sources of stress can sometimes be productive (eustress).</w:t>
      </w:r>
    </w:p>
    <w:p w:rsidR="005C1ED4" w:rsidRPr="00BF0EC5" w:rsidRDefault="00E75469" w:rsidP="00BF0EC5">
      <w:pPr>
        <w:pStyle w:val="NormalWeb"/>
        <w:numPr>
          <w:ilvl w:val="0"/>
          <w:numId w:val="7"/>
        </w:numPr>
        <w:shd w:val="clear" w:color="auto" w:fill="F4F4F4"/>
        <w:spacing w:before="0" w:beforeAutospacing="0" w:after="450" w:afterAutospacing="0"/>
        <w:textAlignment w:val="baseline"/>
        <w:rPr>
          <w:rFonts w:asciiTheme="minorHAnsi" w:eastAsiaTheme="majorEastAsia" w:hAnsiTheme="minorHAnsi" w:cstheme="minorHAnsi"/>
          <w:color w:val="000000"/>
          <w:sz w:val="28"/>
          <w:szCs w:val="28"/>
        </w:rPr>
      </w:pPr>
      <w:r w:rsidRPr="00BF0EC5">
        <w:rPr>
          <w:rFonts w:asciiTheme="minorHAnsi" w:hAnsiTheme="minorHAnsi" w:cstheme="minorHAnsi"/>
          <w:sz w:val="28"/>
          <w:szCs w:val="28"/>
        </w:rPr>
        <w:fldChar w:fldCharType="end"/>
      </w:r>
      <w:r w:rsidR="00C55DAC" w:rsidRPr="00BF0EC5">
        <w:rPr>
          <w:rFonts w:asciiTheme="minorHAnsi" w:hAnsiTheme="minorHAnsi" w:cstheme="minorHAnsi"/>
          <w:sz w:val="28"/>
          <w:szCs w:val="28"/>
        </w:rPr>
        <w:t>RECOVERY TRAINING: LIVING A BALANCED LIFE -</w:t>
      </w:r>
    </w:p>
    <w:p w:rsidR="00C55DAC" w:rsidRPr="00BF0EC5" w:rsidRDefault="005C1ED4" w:rsidP="00BF0EC5">
      <w:pPr>
        <w:rPr>
          <w:rFonts w:cstheme="minorHAnsi"/>
          <w:color w:val="3A3A3A"/>
          <w:sz w:val="28"/>
          <w:szCs w:val="28"/>
          <w:shd w:val="clear" w:color="auto" w:fill="FAFAFA"/>
        </w:rPr>
      </w:pPr>
      <w:r w:rsidRPr="00BF0EC5">
        <w:rPr>
          <w:rFonts w:cstheme="minorHAnsi"/>
          <w:sz w:val="28"/>
          <w:szCs w:val="28"/>
        </w:rPr>
        <w:fldChar w:fldCharType="end"/>
      </w:r>
      <w:r w:rsidR="00C55DAC" w:rsidRPr="00BF0EC5">
        <w:rPr>
          <w:rFonts w:cstheme="minorHAnsi"/>
          <w:sz w:val="28"/>
          <w:szCs w:val="28"/>
        </w:rPr>
        <w:fldChar w:fldCharType="begin"/>
      </w:r>
      <w:r w:rsidR="00C55DAC" w:rsidRPr="00BF0EC5">
        <w:rPr>
          <w:rFonts w:cstheme="minorHAnsi"/>
          <w:sz w:val="28"/>
          <w:szCs w:val="28"/>
        </w:rPr>
        <w:instrText xml:space="preserve"> HYPERLINK "https://atoncenter.com/programs/smart-recovery/" </w:instrText>
      </w:r>
      <w:r w:rsidR="00C55DAC" w:rsidRPr="00BF0EC5">
        <w:rPr>
          <w:rFonts w:cstheme="minorHAnsi"/>
          <w:sz w:val="28"/>
          <w:szCs w:val="28"/>
        </w:rPr>
        <w:fldChar w:fldCharType="separate"/>
      </w:r>
      <w:r w:rsidR="00C55DAC" w:rsidRPr="00BF0EC5">
        <w:rPr>
          <w:rFonts w:cstheme="minorHAnsi"/>
          <w:color w:val="000000"/>
          <w:sz w:val="28"/>
          <w:szCs w:val="28"/>
          <w:shd w:val="clear" w:color="auto" w:fill="FAFAFA"/>
        </w:rPr>
        <w:t xml:space="preserve">The SMART Recovery approach helps people embrace the concept that recovery is as much about seeking to lead a better life amidst experiencing addictive </w:t>
      </w:r>
      <w:proofErr w:type="spellStart"/>
      <w:r w:rsidR="00C55DAC" w:rsidRPr="00BF0EC5">
        <w:rPr>
          <w:rFonts w:cstheme="minorHAnsi"/>
          <w:color w:val="000000"/>
          <w:sz w:val="28"/>
          <w:szCs w:val="28"/>
          <w:shd w:val="clear" w:color="auto" w:fill="FAFAFA"/>
        </w:rPr>
        <w:t>behaviors</w:t>
      </w:r>
      <w:proofErr w:type="spellEnd"/>
      <w:r w:rsidR="00C55DAC" w:rsidRPr="00BF0EC5">
        <w:rPr>
          <w:rFonts w:cstheme="minorHAnsi"/>
          <w:color w:val="000000"/>
          <w:sz w:val="28"/>
          <w:szCs w:val="28"/>
          <w:shd w:val="clear" w:color="auto" w:fill="FAFAFA"/>
        </w:rPr>
        <w:t xml:space="preserve"> as it is about sobriety.</w:t>
      </w:r>
      <w:r w:rsidR="00C55DAC" w:rsidRPr="00BF0EC5">
        <w:rPr>
          <w:rFonts w:cstheme="minorHAnsi"/>
          <w:color w:val="000000"/>
          <w:sz w:val="28"/>
          <w:szCs w:val="28"/>
          <w:shd w:val="clear" w:color="auto" w:fill="FAFAFA"/>
        </w:rPr>
        <w:t xml:space="preserve"> </w:t>
      </w:r>
      <w:r w:rsidR="00C55DAC" w:rsidRPr="00BF0EC5">
        <w:rPr>
          <w:rFonts w:cstheme="minorHAnsi"/>
          <w:color w:val="000000"/>
          <w:sz w:val="28"/>
          <w:szCs w:val="28"/>
          <w:shd w:val="clear" w:color="auto" w:fill="FAFAFA"/>
        </w:rPr>
        <w:t>Addiction treatment should not be seen as a punishment or the harsh consequence of a person’s decision-making. Rather, it is a multimodal method for helping people affected by substance use disorders, to achieve mental and physical wellbeing.</w:t>
      </w:r>
    </w:p>
    <w:p w:rsidR="005C1ED4" w:rsidRPr="00BF0EC5" w:rsidRDefault="00C55DAC" w:rsidP="00BF0EC5">
      <w:pPr>
        <w:rPr>
          <w:rFonts w:eastAsia="Times New Roman" w:cstheme="minorHAnsi"/>
          <w:sz w:val="28"/>
          <w:szCs w:val="28"/>
          <w:lang w:eastAsia="en-IN"/>
        </w:rPr>
      </w:pPr>
      <w:r w:rsidRPr="00BF0EC5">
        <w:rPr>
          <w:rFonts w:cstheme="minorHAnsi"/>
          <w:sz w:val="28"/>
          <w:szCs w:val="28"/>
        </w:rPr>
        <w:fldChar w:fldCharType="end"/>
      </w:r>
    </w:p>
    <w:p w:rsidR="000C24B8" w:rsidRPr="00BF0EC5" w:rsidRDefault="00C55DAC" w:rsidP="00BF0EC5">
      <w:pPr>
        <w:pStyle w:val="ListParagraph"/>
        <w:numPr>
          <w:ilvl w:val="0"/>
          <w:numId w:val="1"/>
        </w:numPr>
        <w:shd w:val="clear" w:color="auto" w:fill="FAFAFA"/>
        <w:spacing w:after="450" w:line="240" w:lineRule="auto"/>
        <w:textAlignment w:val="baseline"/>
        <w:rPr>
          <w:rFonts w:eastAsia="Times New Roman" w:cstheme="minorHAnsi"/>
          <w:color w:val="000000"/>
          <w:sz w:val="28"/>
          <w:szCs w:val="28"/>
          <w:lang w:eastAsia="en-IN"/>
        </w:rPr>
      </w:pPr>
      <w:r w:rsidRPr="00BF0EC5">
        <w:rPr>
          <w:rFonts w:eastAsia="Times New Roman" w:cstheme="minorHAnsi"/>
          <w:color w:val="000000"/>
          <w:sz w:val="28"/>
          <w:szCs w:val="28"/>
          <w:lang w:eastAsia="en-IN"/>
        </w:rPr>
        <w:t>NON-12 STEP PROGRAMS -</w:t>
      </w:r>
    </w:p>
    <w:p w:rsidR="000B7E90" w:rsidRPr="00BF0EC5" w:rsidRDefault="000B7E90" w:rsidP="00BF0EC5">
      <w:pPr>
        <w:pStyle w:val="ListParagraph"/>
        <w:shd w:val="clear" w:color="auto" w:fill="FAFAFA"/>
        <w:spacing w:after="0" w:line="240" w:lineRule="auto"/>
        <w:textAlignment w:val="baseline"/>
        <w:rPr>
          <w:rFonts w:eastAsia="Times New Roman" w:cstheme="minorHAnsi"/>
          <w:color w:val="000000"/>
          <w:sz w:val="28"/>
          <w:szCs w:val="28"/>
          <w:lang w:eastAsia="en-IN"/>
        </w:rPr>
      </w:pPr>
    </w:p>
    <w:p w:rsidR="00BA7E1B" w:rsidRPr="00BF0EC5" w:rsidRDefault="00C55DAC" w:rsidP="00BF0EC5">
      <w:pPr>
        <w:pStyle w:val="ListParagraph"/>
        <w:shd w:val="clear" w:color="auto" w:fill="FAFAFA"/>
        <w:spacing w:after="0" w:line="240" w:lineRule="auto"/>
        <w:textAlignment w:val="baseline"/>
        <w:rPr>
          <w:rFonts w:eastAsia="Times New Roman" w:cstheme="minorHAnsi"/>
          <w:color w:val="000000"/>
          <w:sz w:val="28"/>
          <w:szCs w:val="28"/>
          <w:lang w:eastAsia="en-IN"/>
        </w:rPr>
      </w:pPr>
      <w:r w:rsidRPr="00BF0EC5">
        <w:rPr>
          <w:rStyle w:val="Strong"/>
          <w:rFonts w:cstheme="minorHAnsi"/>
          <w:color w:val="000000"/>
          <w:sz w:val="28"/>
          <w:szCs w:val="28"/>
          <w:shd w:val="clear" w:color="auto" w:fill="FAFAFA"/>
        </w:rPr>
        <w:lastRenderedPageBreak/>
        <w:t>PURNAVAS</w:t>
      </w:r>
      <w:r w:rsidRPr="00BF0EC5">
        <w:rPr>
          <w:rFonts w:cstheme="minorHAnsi"/>
          <w:color w:val="000000"/>
          <w:sz w:val="28"/>
          <w:szCs w:val="28"/>
          <w:shd w:val="clear" w:color="auto" w:fill="FAFAFA"/>
        </w:rPr>
        <w:t xml:space="preserve"> is a leading substance abuse treatment </w:t>
      </w:r>
      <w:proofErr w:type="spellStart"/>
      <w:r w:rsidRPr="00BF0EC5">
        <w:rPr>
          <w:rFonts w:cstheme="minorHAnsi"/>
          <w:color w:val="000000"/>
          <w:sz w:val="28"/>
          <w:szCs w:val="28"/>
          <w:shd w:val="clear" w:color="auto" w:fill="FAFAFA"/>
        </w:rPr>
        <w:t>center</w:t>
      </w:r>
      <w:proofErr w:type="spellEnd"/>
      <w:r w:rsidRPr="00BF0EC5">
        <w:rPr>
          <w:rFonts w:cstheme="minorHAnsi"/>
          <w:color w:val="000000"/>
          <w:sz w:val="28"/>
          <w:szCs w:val="28"/>
          <w:shd w:val="clear" w:color="auto" w:fill="FAFAFA"/>
        </w:rPr>
        <w:t xml:space="preserve"> located in </w:t>
      </w:r>
      <w:proofErr w:type="spellStart"/>
      <w:r w:rsidRPr="00BF0EC5">
        <w:rPr>
          <w:rFonts w:cstheme="minorHAnsi"/>
          <w:color w:val="000000"/>
          <w:sz w:val="28"/>
          <w:szCs w:val="28"/>
          <w:shd w:val="clear" w:color="auto" w:fill="FAFAFA"/>
        </w:rPr>
        <w:t>Dumduma</w:t>
      </w:r>
      <w:proofErr w:type="spellEnd"/>
      <w:r w:rsidRPr="00BF0EC5">
        <w:rPr>
          <w:rFonts w:cstheme="minorHAnsi"/>
          <w:color w:val="000000"/>
          <w:sz w:val="28"/>
          <w:szCs w:val="28"/>
          <w:shd w:val="clear" w:color="auto" w:fill="FAFAFA"/>
        </w:rPr>
        <w:t>, Bhubaneshwar</w:t>
      </w:r>
      <w:r w:rsidRPr="00BF0EC5">
        <w:rPr>
          <w:rFonts w:cstheme="minorHAnsi"/>
          <w:color w:val="000000"/>
          <w:sz w:val="28"/>
          <w:szCs w:val="28"/>
          <w:shd w:val="clear" w:color="auto" w:fill="FAFAFA"/>
        </w:rPr>
        <w:t xml:space="preserve">. At </w:t>
      </w:r>
      <w:r w:rsidRPr="00BF0EC5">
        <w:rPr>
          <w:rFonts w:cstheme="minorHAnsi"/>
          <w:color w:val="000000"/>
          <w:sz w:val="28"/>
          <w:szCs w:val="28"/>
          <w:shd w:val="clear" w:color="auto" w:fill="FAFAFA"/>
        </w:rPr>
        <w:t>PURNAVAS</w:t>
      </w:r>
      <w:r w:rsidRPr="00BF0EC5">
        <w:rPr>
          <w:rFonts w:cstheme="minorHAnsi"/>
          <w:color w:val="000000"/>
          <w:sz w:val="28"/>
          <w:szCs w:val="28"/>
          <w:shd w:val="clear" w:color="auto" w:fill="FAFAFA"/>
        </w:rPr>
        <w:t>, we specialize in providing a treatment framework that separates itself from 12-Step rehab programs for drug abuse and alcohol abuse, and we offer a number of alternatives to traditional 12-Step Programs, such as AA (Alcoholics Anonymous).</w:t>
      </w:r>
      <w:r w:rsidRPr="00BF0EC5">
        <w:rPr>
          <w:rFonts w:cstheme="minorHAnsi"/>
          <w:color w:val="000000"/>
          <w:sz w:val="28"/>
          <w:szCs w:val="28"/>
          <w:shd w:val="clear" w:color="auto" w:fill="FAFAFA"/>
        </w:rPr>
        <w:t xml:space="preserve"> </w:t>
      </w:r>
      <w:r w:rsidRPr="00BF0EC5">
        <w:rPr>
          <w:rFonts w:cstheme="minorHAnsi"/>
          <w:color w:val="000000"/>
          <w:sz w:val="28"/>
          <w:szCs w:val="28"/>
          <w:shd w:val="clear" w:color="auto" w:fill="FAFAFA"/>
        </w:rPr>
        <w:t>12-step Programs and related treatments may not be suitable for everyone. Some individuals find it challenging to connect with the language and principles of the 12-step system, and for some, these programs may not yield the desired results.</w:t>
      </w:r>
      <w:r w:rsidRPr="00BF0EC5">
        <w:rPr>
          <w:rFonts w:cstheme="minorHAnsi"/>
          <w:color w:val="000000"/>
          <w:sz w:val="28"/>
          <w:szCs w:val="28"/>
          <w:shd w:val="clear" w:color="auto" w:fill="FAFAFA"/>
        </w:rPr>
        <w:t xml:space="preserve"> </w:t>
      </w:r>
      <w:r w:rsidRPr="00BF0EC5">
        <w:rPr>
          <w:rFonts w:cstheme="minorHAnsi"/>
          <w:color w:val="000000"/>
          <w:sz w:val="28"/>
          <w:szCs w:val="28"/>
          <w:shd w:val="clear" w:color="auto" w:fill="FAFAFA"/>
        </w:rPr>
        <w:t>Additionally, 12-Step Programs emphasize a reliance on a higher power, which may not resonate with everyone. There are ways to address substance use disorders that don’t require individuals to invoke their spirituality, or adopt a different belief system. This language can also isolate those who are secular, or have wavering faith.</w:t>
      </w:r>
      <w:r w:rsidRPr="00BF0EC5">
        <w:rPr>
          <w:rFonts w:cstheme="minorHAnsi"/>
          <w:color w:val="000000"/>
          <w:sz w:val="28"/>
          <w:szCs w:val="28"/>
          <w:shd w:val="clear" w:color="auto" w:fill="FAFAFA"/>
        </w:rPr>
        <w:t xml:space="preserve"> </w:t>
      </w:r>
      <w:r w:rsidRPr="00BF0EC5">
        <w:rPr>
          <w:rFonts w:cstheme="minorHAnsi"/>
          <w:color w:val="000000"/>
          <w:sz w:val="28"/>
          <w:szCs w:val="28"/>
          <w:shd w:val="clear" w:color="auto" w:fill="FAFAFA"/>
        </w:rPr>
        <w:t xml:space="preserve">In short, 12-Step rehab programs in </w:t>
      </w:r>
      <w:r w:rsidRPr="00BF0EC5">
        <w:rPr>
          <w:rFonts w:cstheme="minorHAnsi"/>
          <w:color w:val="000000"/>
          <w:sz w:val="28"/>
          <w:szCs w:val="28"/>
          <w:shd w:val="clear" w:color="auto" w:fill="FAFAFA"/>
        </w:rPr>
        <w:t>PURNAVAS</w:t>
      </w:r>
      <w:r w:rsidRPr="00BF0EC5">
        <w:rPr>
          <w:rFonts w:cstheme="minorHAnsi"/>
          <w:color w:val="000000"/>
          <w:sz w:val="28"/>
          <w:szCs w:val="28"/>
          <w:shd w:val="clear" w:color="auto" w:fill="FAFAFA"/>
        </w:rPr>
        <w:t xml:space="preserve"> simply aren’t for everyone. Our alternative programs don’t rely on the inclusion of a higher power, and do not refer to substance use as a disease that leaves people powerless to affect personal change. Our alternatives emphasize an evidence-based, therapeutic approach to long-term recovery and sobriety.</w:t>
      </w:r>
    </w:p>
    <w:p w:rsidR="00BA7E1B" w:rsidRPr="00BF0EC5" w:rsidRDefault="00BA7E1B" w:rsidP="00BF0EC5">
      <w:pPr>
        <w:pStyle w:val="ListParagraph"/>
        <w:shd w:val="clear" w:color="auto" w:fill="FAFAFA"/>
        <w:spacing w:after="0" w:line="240" w:lineRule="auto"/>
        <w:ind w:left="1440"/>
        <w:textAlignment w:val="baseline"/>
        <w:rPr>
          <w:rFonts w:eastAsia="Times New Roman" w:cstheme="minorHAnsi"/>
          <w:color w:val="000000"/>
          <w:sz w:val="28"/>
          <w:szCs w:val="28"/>
          <w:lang w:eastAsia="en-IN"/>
        </w:rPr>
      </w:pPr>
    </w:p>
    <w:p w:rsidR="00C55DAC" w:rsidRPr="00BF0EC5" w:rsidRDefault="00C55DAC" w:rsidP="00BF0EC5">
      <w:pPr>
        <w:pStyle w:val="NormalWeb"/>
        <w:shd w:val="clear" w:color="auto" w:fill="FAFAFA"/>
        <w:spacing w:before="0" w:beforeAutospacing="0" w:after="450" w:afterAutospacing="0"/>
        <w:textAlignment w:val="baseline"/>
        <w:rPr>
          <w:rFonts w:asciiTheme="minorHAnsi" w:hAnsiTheme="minorHAnsi" w:cstheme="minorHAnsi"/>
          <w:color w:val="000000"/>
          <w:sz w:val="28"/>
          <w:szCs w:val="28"/>
        </w:rPr>
      </w:pPr>
      <w:r w:rsidRPr="00BF0EC5">
        <w:rPr>
          <w:rFonts w:asciiTheme="minorHAnsi" w:hAnsiTheme="minorHAnsi" w:cstheme="minorHAnsi"/>
          <w:color w:val="000000"/>
          <w:sz w:val="28"/>
          <w:szCs w:val="28"/>
        </w:rPr>
        <w:t>The </w:t>
      </w:r>
      <w:r w:rsidRPr="00BF0EC5">
        <w:rPr>
          <w:rStyle w:val="Strong"/>
          <w:rFonts w:asciiTheme="minorHAnsi" w:hAnsiTheme="minorHAnsi" w:cstheme="minorHAnsi"/>
          <w:color w:val="000000"/>
          <w:sz w:val="28"/>
          <w:szCs w:val="28"/>
        </w:rPr>
        <w:t>goal of a non-12 Step program is to help individuals remain abstinent from drugs and alcohol,</w:t>
      </w:r>
      <w:r w:rsidRPr="00BF0EC5">
        <w:rPr>
          <w:rFonts w:asciiTheme="minorHAnsi" w:hAnsiTheme="minorHAnsi" w:cstheme="minorHAnsi"/>
          <w:color w:val="000000"/>
          <w:sz w:val="28"/>
          <w:szCs w:val="28"/>
        </w:rPr>
        <w:t> through reliable, sustainable, and evidence-based approaches and treatment modalities.</w:t>
      </w:r>
      <w:r w:rsidRPr="00BF0EC5">
        <w:rPr>
          <w:rFonts w:asciiTheme="minorHAnsi" w:hAnsiTheme="minorHAnsi" w:cstheme="minorHAnsi"/>
          <w:color w:val="000000"/>
          <w:sz w:val="28"/>
          <w:szCs w:val="28"/>
        </w:rPr>
        <w:t xml:space="preserve"> </w:t>
      </w:r>
      <w:r w:rsidRPr="00BF0EC5">
        <w:rPr>
          <w:rFonts w:asciiTheme="minorHAnsi" w:hAnsiTheme="minorHAnsi" w:cstheme="minorHAnsi"/>
          <w:color w:val="000000"/>
          <w:sz w:val="28"/>
          <w:szCs w:val="28"/>
        </w:rPr>
        <w:t>Some drug and alcohol rehabilitation programs prioritize the concept of a higher power less than </w:t>
      </w:r>
      <w:hyperlink r:id="rId14" w:tgtFrame="_blank" w:history="1">
        <w:r w:rsidRPr="00BF0EC5">
          <w:rPr>
            <w:rStyle w:val="Hyperlink"/>
            <w:rFonts w:asciiTheme="minorHAnsi" w:hAnsiTheme="minorHAnsi" w:cstheme="minorHAnsi"/>
            <w:color w:val="auto"/>
            <w:sz w:val="28"/>
            <w:szCs w:val="28"/>
            <w:u w:val="none"/>
          </w:rPr>
          <w:t>traditional 12-step meetings</w:t>
        </w:r>
      </w:hyperlink>
      <w:r w:rsidRPr="00BF0EC5">
        <w:rPr>
          <w:rFonts w:asciiTheme="minorHAnsi" w:hAnsiTheme="minorHAnsi" w:cstheme="minorHAnsi"/>
          <w:color w:val="000000"/>
          <w:sz w:val="28"/>
          <w:szCs w:val="28"/>
        </w:rPr>
        <w:t xml:space="preserve">. Instead, they focus on modern, personalized strategies for self-empowerment and </w:t>
      </w:r>
      <w:proofErr w:type="spellStart"/>
      <w:r w:rsidRPr="00BF0EC5">
        <w:rPr>
          <w:rFonts w:asciiTheme="minorHAnsi" w:hAnsiTheme="minorHAnsi" w:cstheme="minorHAnsi"/>
          <w:color w:val="000000"/>
          <w:sz w:val="28"/>
          <w:szCs w:val="28"/>
        </w:rPr>
        <w:t>self management</w:t>
      </w:r>
      <w:proofErr w:type="spellEnd"/>
      <w:r w:rsidRPr="00BF0EC5">
        <w:rPr>
          <w:rFonts w:asciiTheme="minorHAnsi" w:hAnsiTheme="minorHAnsi" w:cstheme="minorHAnsi"/>
          <w:color w:val="000000"/>
          <w:sz w:val="28"/>
          <w:szCs w:val="28"/>
        </w:rPr>
        <w:t xml:space="preserve">, emphasizing self-directed strategies and avoiding </w:t>
      </w:r>
      <w:proofErr w:type="spellStart"/>
      <w:r w:rsidRPr="00BF0EC5">
        <w:rPr>
          <w:rFonts w:asciiTheme="minorHAnsi" w:hAnsiTheme="minorHAnsi" w:cstheme="minorHAnsi"/>
          <w:color w:val="000000"/>
          <w:sz w:val="28"/>
          <w:szCs w:val="28"/>
        </w:rPr>
        <w:t>labeling</w:t>
      </w:r>
      <w:proofErr w:type="spellEnd"/>
      <w:r w:rsidRPr="00BF0EC5">
        <w:rPr>
          <w:rFonts w:asciiTheme="minorHAnsi" w:hAnsiTheme="minorHAnsi" w:cstheme="minorHAnsi"/>
          <w:color w:val="000000"/>
          <w:sz w:val="28"/>
          <w:szCs w:val="28"/>
        </w:rPr>
        <w:t xml:space="preserve"> addiction as a “disease,” a common feature in non-12 step rehab programs.</w:t>
      </w:r>
      <w:r w:rsidRPr="00BF0EC5">
        <w:rPr>
          <w:rFonts w:asciiTheme="minorHAnsi" w:hAnsiTheme="minorHAnsi" w:cstheme="minorHAnsi"/>
          <w:color w:val="000000"/>
          <w:sz w:val="28"/>
          <w:szCs w:val="28"/>
        </w:rPr>
        <w:t xml:space="preserve"> </w:t>
      </w:r>
      <w:r w:rsidRPr="00BF0EC5">
        <w:rPr>
          <w:rFonts w:asciiTheme="minorHAnsi" w:hAnsiTheme="minorHAnsi" w:cstheme="minorHAnsi"/>
          <w:color w:val="000000"/>
          <w:sz w:val="28"/>
          <w:szCs w:val="28"/>
        </w:rPr>
        <w:t>Many individuals may find that 12-step programs don’t align with their unique beliefs and requirements. In such cases, a non-12 step program may be a more suitable choice, especially if one does not subscribe to the notion of addiction as a mental illness or alcoholism as a disease. If you prefer a non-spiritual approach, and seek a more secular method to address alcohol-related concerns, a non-12 step program may be the best fit for your individual recovery.</w:t>
      </w:r>
    </w:p>
    <w:p w:rsidR="00C55DAC" w:rsidRPr="00BF0EC5" w:rsidRDefault="00C55DAC" w:rsidP="00BF0EC5">
      <w:pPr>
        <w:pStyle w:val="NormalWeb"/>
        <w:shd w:val="clear" w:color="auto" w:fill="FAFAFA"/>
        <w:spacing w:before="0" w:beforeAutospacing="0" w:after="450" w:afterAutospacing="0"/>
        <w:textAlignment w:val="baseline"/>
        <w:rPr>
          <w:rFonts w:asciiTheme="minorHAnsi" w:hAnsiTheme="minorHAnsi" w:cstheme="minorHAnsi"/>
          <w:color w:val="000000"/>
          <w:sz w:val="28"/>
          <w:szCs w:val="28"/>
        </w:rPr>
      </w:pPr>
      <w:r w:rsidRPr="00BF0EC5">
        <w:rPr>
          <w:rFonts w:asciiTheme="minorHAnsi" w:hAnsiTheme="minorHAnsi" w:cstheme="minorHAnsi"/>
          <w:color w:val="000000"/>
          <w:sz w:val="28"/>
          <w:szCs w:val="28"/>
        </w:rPr>
        <w:t xml:space="preserve">TYPES OF NON-12 STEP METHODS – </w:t>
      </w:r>
    </w:p>
    <w:p w:rsidR="00C55DAC" w:rsidRPr="00BF0EC5" w:rsidRDefault="00C55DAC" w:rsidP="00BF0EC5">
      <w:pPr>
        <w:pStyle w:val="NormalWeb"/>
        <w:numPr>
          <w:ilvl w:val="0"/>
          <w:numId w:val="8"/>
        </w:numPr>
        <w:shd w:val="clear" w:color="auto" w:fill="FAFAFA"/>
        <w:spacing w:before="0" w:beforeAutospacing="0" w:after="450" w:afterAutospacing="0"/>
        <w:textAlignment w:val="baseline"/>
        <w:rPr>
          <w:rFonts w:asciiTheme="minorHAnsi" w:hAnsiTheme="minorHAnsi" w:cstheme="minorHAnsi"/>
          <w:sz w:val="28"/>
          <w:szCs w:val="28"/>
        </w:rPr>
      </w:pPr>
      <w:hyperlink r:id="rId15" w:history="1">
        <w:r w:rsidRPr="00BF0EC5">
          <w:rPr>
            <w:rStyle w:val="Strong"/>
            <w:rFonts w:asciiTheme="minorHAnsi" w:hAnsiTheme="minorHAnsi" w:cstheme="minorHAnsi"/>
            <w:sz w:val="28"/>
            <w:szCs w:val="28"/>
            <w:shd w:val="clear" w:color="auto" w:fill="F4F4F4"/>
          </w:rPr>
          <w:t>Assertiveness Training:</w:t>
        </w:r>
        <w:r w:rsidRPr="00BF0EC5">
          <w:rPr>
            <w:rStyle w:val="elementor-icon-list-text"/>
            <w:rFonts w:asciiTheme="minorHAnsi" w:hAnsiTheme="minorHAnsi" w:cstheme="minorHAnsi"/>
            <w:sz w:val="28"/>
            <w:szCs w:val="28"/>
            <w:shd w:val="clear" w:color="auto" w:fill="F4F4F4"/>
          </w:rPr>
          <w:t> Empowering clients with assertiveness skills can enhance their ability to navigate challenges and make healthy choices.</w:t>
        </w:r>
      </w:hyperlink>
    </w:p>
    <w:p w:rsidR="00BF0EC5" w:rsidRPr="00BF0EC5" w:rsidRDefault="00BF0EC5" w:rsidP="00BF0EC5">
      <w:pPr>
        <w:pStyle w:val="NormalWeb"/>
        <w:shd w:val="clear" w:color="auto" w:fill="FAFAFA"/>
        <w:spacing w:before="0" w:beforeAutospacing="0" w:after="450" w:afterAutospacing="0"/>
        <w:ind w:left="360"/>
        <w:textAlignment w:val="baseline"/>
        <w:rPr>
          <w:rFonts w:asciiTheme="minorHAnsi" w:hAnsiTheme="minorHAnsi" w:cstheme="minorHAnsi"/>
          <w:sz w:val="28"/>
          <w:szCs w:val="28"/>
        </w:rPr>
      </w:pPr>
      <w:r w:rsidRPr="00BF0EC5">
        <w:rPr>
          <w:rFonts w:asciiTheme="minorHAnsi" w:hAnsiTheme="minorHAnsi" w:cstheme="minorHAnsi"/>
          <w:sz w:val="28"/>
          <w:szCs w:val="28"/>
        </w:rPr>
        <w:lastRenderedPageBreak/>
        <w:t xml:space="preserve">ii)  </w:t>
      </w:r>
      <w:hyperlink r:id="rId16" w:history="1">
        <w:r w:rsidRPr="00BF0EC5">
          <w:rPr>
            <w:rStyle w:val="Strong"/>
            <w:rFonts w:asciiTheme="minorHAnsi" w:hAnsiTheme="minorHAnsi" w:cstheme="minorHAnsi"/>
            <w:sz w:val="28"/>
            <w:szCs w:val="28"/>
            <w:shd w:val="clear" w:color="auto" w:fill="F4F4F4"/>
          </w:rPr>
          <w:t>CBT:</w:t>
        </w:r>
        <w:r w:rsidRPr="00BF0EC5">
          <w:rPr>
            <w:rStyle w:val="elementor-icon-list-text"/>
            <w:rFonts w:asciiTheme="minorHAnsi" w:hAnsiTheme="minorHAnsi" w:cstheme="minorHAnsi"/>
            <w:sz w:val="28"/>
            <w:szCs w:val="28"/>
            <w:shd w:val="clear" w:color="auto" w:fill="F4F4F4"/>
          </w:rPr>
          <w:t xml:space="preserve"> CBT is an evidence-based talk therapy framework that </w:t>
        </w:r>
        <w:r w:rsidRPr="00BF0EC5">
          <w:rPr>
            <w:rStyle w:val="elementor-icon-list-text"/>
            <w:rFonts w:asciiTheme="minorHAnsi" w:hAnsiTheme="minorHAnsi" w:cstheme="minorHAnsi"/>
            <w:sz w:val="28"/>
            <w:szCs w:val="28"/>
            <w:shd w:val="clear" w:color="auto" w:fill="F4F4F4"/>
          </w:rPr>
          <w:t xml:space="preserve">  </w:t>
        </w:r>
        <w:r w:rsidRPr="00BF0EC5">
          <w:rPr>
            <w:rStyle w:val="elementor-icon-list-text"/>
            <w:rFonts w:asciiTheme="minorHAnsi" w:hAnsiTheme="minorHAnsi" w:cstheme="minorHAnsi"/>
            <w:sz w:val="28"/>
            <w:szCs w:val="28"/>
            <w:shd w:val="clear" w:color="auto" w:fill="F4F4F4"/>
          </w:rPr>
          <w:t>helps individuals identify and change negative thought patterns, providing valuable tools for coping with triggers and stress.</w:t>
        </w:r>
      </w:hyperlink>
    </w:p>
    <w:p w:rsidR="00BF0EC5" w:rsidRPr="00BF0EC5" w:rsidRDefault="00BF0EC5" w:rsidP="00BF0EC5">
      <w:pPr>
        <w:pStyle w:val="NormalWeb"/>
        <w:shd w:val="clear" w:color="auto" w:fill="FAFAFA"/>
        <w:spacing w:before="0" w:beforeAutospacing="0" w:after="450" w:afterAutospacing="0"/>
        <w:ind w:left="360"/>
        <w:textAlignment w:val="baseline"/>
        <w:rPr>
          <w:rFonts w:asciiTheme="minorHAnsi" w:hAnsiTheme="minorHAnsi" w:cstheme="minorHAnsi"/>
          <w:sz w:val="28"/>
          <w:szCs w:val="28"/>
        </w:rPr>
      </w:pPr>
      <w:r w:rsidRPr="00BF0EC5">
        <w:rPr>
          <w:rFonts w:asciiTheme="minorHAnsi" w:hAnsiTheme="minorHAnsi" w:cstheme="minorHAnsi"/>
          <w:sz w:val="28"/>
          <w:szCs w:val="28"/>
        </w:rPr>
        <w:t xml:space="preserve">iii)  </w:t>
      </w:r>
      <w:hyperlink r:id="rId17" w:history="1">
        <w:r w:rsidRPr="00BF0EC5">
          <w:rPr>
            <w:rStyle w:val="Strong"/>
            <w:rFonts w:asciiTheme="minorHAnsi" w:hAnsiTheme="minorHAnsi" w:cstheme="minorHAnsi"/>
            <w:sz w:val="28"/>
            <w:szCs w:val="28"/>
            <w:shd w:val="clear" w:color="auto" w:fill="F4F4F4"/>
          </w:rPr>
          <w:t>Discharge Planning and Lifetime Aftercare:</w:t>
        </w:r>
        <w:r w:rsidRPr="00BF0EC5">
          <w:rPr>
            <w:rStyle w:val="elementor-icon-list-text"/>
            <w:rFonts w:asciiTheme="minorHAnsi" w:hAnsiTheme="minorHAnsi" w:cstheme="minorHAnsi"/>
            <w:sz w:val="28"/>
            <w:szCs w:val="28"/>
            <w:shd w:val="clear" w:color="auto" w:fill="F4F4F4"/>
          </w:rPr>
          <w:t> A crucial aspect of the recovery journey, thorough discharge planning and ongoing aftercare support ensure a smooth transition back into daily life.</w:t>
        </w:r>
      </w:hyperlink>
    </w:p>
    <w:p w:rsidR="00BF0EC5" w:rsidRPr="00BF0EC5" w:rsidRDefault="00BF0EC5" w:rsidP="00BF0EC5">
      <w:pPr>
        <w:pStyle w:val="NormalWeb"/>
        <w:shd w:val="clear" w:color="auto" w:fill="FAFAFA"/>
        <w:spacing w:before="0" w:beforeAutospacing="0" w:after="450" w:afterAutospacing="0"/>
        <w:textAlignment w:val="baseline"/>
        <w:rPr>
          <w:rFonts w:asciiTheme="minorHAnsi" w:hAnsiTheme="minorHAnsi" w:cstheme="minorHAnsi"/>
          <w:sz w:val="28"/>
          <w:szCs w:val="28"/>
        </w:rPr>
      </w:pPr>
      <w:r w:rsidRPr="00BF0EC5">
        <w:rPr>
          <w:rFonts w:asciiTheme="minorHAnsi" w:hAnsiTheme="minorHAnsi" w:cstheme="minorHAnsi"/>
          <w:sz w:val="28"/>
          <w:szCs w:val="28"/>
        </w:rPr>
        <w:t xml:space="preserve">iv)  </w:t>
      </w:r>
      <w:hyperlink r:id="rId18" w:history="1">
        <w:r w:rsidRPr="00BF0EC5">
          <w:rPr>
            <w:rStyle w:val="Strong"/>
            <w:rFonts w:asciiTheme="minorHAnsi" w:hAnsiTheme="minorHAnsi" w:cstheme="minorHAnsi"/>
            <w:sz w:val="28"/>
            <w:szCs w:val="28"/>
            <w:shd w:val="clear" w:color="auto" w:fill="F4F4F4"/>
          </w:rPr>
          <w:t>EMDR:</w:t>
        </w:r>
        <w:r w:rsidRPr="00BF0EC5">
          <w:rPr>
            <w:rStyle w:val="elementor-icon-list-text"/>
            <w:rFonts w:asciiTheme="minorHAnsi" w:hAnsiTheme="minorHAnsi" w:cstheme="minorHAnsi"/>
            <w:sz w:val="28"/>
            <w:szCs w:val="28"/>
            <w:shd w:val="clear" w:color="auto" w:fill="F4F4F4"/>
          </w:rPr>
          <w:t> Particularly useful for individuals with trauma-related issues, EMDR can help process and heal from past traumas through a combination of talk therapy, touch stimulation, and eye movement-based stimulation</w:t>
        </w:r>
      </w:hyperlink>
      <w:r w:rsidRPr="00BF0EC5">
        <w:rPr>
          <w:rFonts w:asciiTheme="minorHAnsi" w:hAnsiTheme="minorHAnsi" w:cstheme="minorHAnsi"/>
          <w:sz w:val="28"/>
          <w:szCs w:val="28"/>
        </w:rPr>
        <w:t>.</w:t>
      </w:r>
    </w:p>
    <w:p w:rsidR="00BF0EC5" w:rsidRPr="00BF0EC5" w:rsidRDefault="00BF0EC5" w:rsidP="00BF0EC5">
      <w:pPr>
        <w:pStyle w:val="NormalWeb"/>
        <w:numPr>
          <w:ilvl w:val="0"/>
          <w:numId w:val="4"/>
        </w:numPr>
        <w:shd w:val="clear" w:color="auto" w:fill="FAFAFA"/>
        <w:spacing w:before="0" w:beforeAutospacing="0" w:after="450" w:afterAutospacing="0"/>
        <w:textAlignment w:val="baseline"/>
        <w:rPr>
          <w:rFonts w:asciiTheme="minorHAnsi" w:hAnsiTheme="minorHAnsi" w:cstheme="minorHAnsi"/>
          <w:sz w:val="28"/>
          <w:szCs w:val="28"/>
        </w:rPr>
      </w:pPr>
      <w:hyperlink r:id="rId19" w:history="1">
        <w:r w:rsidRPr="00BF0EC5">
          <w:rPr>
            <w:rStyle w:val="Strong"/>
            <w:rFonts w:asciiTheme="minorHAnsi" w:hAnsiTheme="minorHAnsi" w:cstheme="minorHAnsi"/>
            <w:sz w:val="28"/>
            <w:szCs w:val="28"/>
            <w:shd w:val="clear" w:color="auto" w:fill="F4F4F4"/>
          </w:rPr>
          <w:t>Family Therapy:</w:t>
        </w:r>
        <w:r w:rsidRPr="00BF0EC5">
          <w:rPr>
            <w:rStyle w:val="elementor-icon-list-text"/>
            <w:rFonts w:asciiTheme="minorHAnsi" w:hAnsiTheme="minorHAnsi" w:cstheme="minorHAnsi"/>
            <w:sz w:val="28"/>
            <w:szCs w:val="28"/>
            <w:shd w:val="clear" w:color="auto" w:fill="F4F4F4"/>
          </w:rPr>
          <w:t xml:space="preserve"> Involving families in the recovery process can be highly beneficial, and at the </w:t>
        </w:r>
        <w:proofErr w:type="spellStart"/>
        <w:r w:rsidRPr="00BF0EC5">
          <w:rPr>
            <w:rStyle w:val="elementor-icon-list-text"/>
            <w:rFonts w:asciiTheme="minorHAnsi" w:hAnsiTheme="minorHAnsi" w:cstheme="minorHAnsi"/>
            <w:sz w:val="28"/>
            <w:szCs w:val="28"/>
            <w:shd w:val="clear" w:color="auto" w:fill="F4F4F4"/>
          </w:rPr>
          <w:t>AToN</w:t>
        </w:r>
        <w:proofErr w:type="spellEnd"/>
        <w:r w:rsidRPr="00BF0EC5">
          <w:rPr>
            <w:rStyle w:val="elementor-icon-list-text"/>
            <w:rFonts w:asciiTheme="minorHAnsi" w:hAnsiTheme="minorHAnsi" w:cstheme="minorHAnsi"/>
            <w:sz w:val="28"/>
            <w:szCs w:val="28"/>
            <w:shd w:val="clear" w:color="auto" w:fill="F4F4F4"/>
          </w:rPr>
          <w:t xml:space="preserve"> </w:t>
        </w:r>
        <w:proofErr w:type="spellStart"/>
        <w:r w:rsidRPr="00BF0EC5">
          <w:rPr>
            <w:rStyle w:val="elementor-icon-list-text"/>
            <w:rFonts w:asciiTheme="minorHAnsi" w:hAnsiTheme="minorHAnsi" w:cstheme="minorHAnsi"/>
            <w:sz w:val="28"/>
            <w:szCs w:val="28"/>
            <w:shd w:val="clear" w:color="auto" w:fill="F4F4F4"/>
          </w:rPr>
          <w:t>Center</w:t>
        </w:r>
        <w:proofErr w:type="spellEnd"/>
        <w:r w:rsidRPr="00BF0EC5">
          <w:rPr>
            <w:rStyle w:val="elementor-icon-list-text"/>
            <w:rFonts w:asciiTheme="minorHAnsi" w:hAnsiTheme="minorHAnsi" w:cstheme="minorHAnsi"/>
            <w:sz w:val="28"/>
            <w:szCs w:val="28"/>
            <w:shd w:val="clear" w:color="auto" w:fill="F4F4F4"/>
          </w:rPr>
          <w:t>, family therapy is conducted with a motivational and empowering approach.</w:t>
        </w:r>
      </w:hyperlink>
    </w:p>
    <w:p w:rsidR="00BF0EC5" w:rsidRPr="00BF0EC5" w:rsidRDefault="00BF0EC5" w:rsidP="00BF0EC5">
      <w:pPr>
        <w:pStyle w:val="NormalWeb"/>
        <w:numPr>
          <w:ilvl w:val="0"/>
          <w:numId w:val="4"/>
        </w:numPr>
        <w:shd w:val="clear" w:color="auto" w:fill="FAFAFA"/>
        <w:spacing w:before="0" w:beforeAutospacing="0" w:after="450" w:afterAutospacing="0"/>
        <w:textAlignment w:val="baseline"/>
        <w:rPr>
          <w:rFonts w:asciiTheme="minorHAnsi" w:hAnsiTheme="minorHAnsi" w:cstheme="minorHAnsi"/>
          <w:sz w:val="28"/>
          <w:szCs w:val="28"/>
        </w:rPr>
      </w:pPr>
      <w:hyperlink r:id="rId20" w:history="1">
        <w:r w:rsidRPr="00BF0EC5">
          <w:rPr>
            <w:rStyle w:val="Strong"/>
            <w:rFonts w:asciiTheme="minorHAnsi" w:hAnsiTheme="minorHAnsi" w:cstheme="minorHAnsi"/>
            <w:sz w:val="28"/>
            <w:szCs w:val="28"/>
            <w:shd w:val="clear" w:color="auto" w:fill="F4F4F4"/>
          </w:rPr>
          <w:t>Support groups:</w:t>
        </w:r>
        <w:r w:rsidRPr="00BF0EC5">
          <w:rPr>
            <w:rStyle w:val="elementor-icon-list-text"/>
            <w:rFonts w:asciiTheme="minorHAnsi" w:hAnsiTheme="minorHAnsi" w:cstheme="minorHAnsi"/>
            <w:sz w:val="28"/>
            <w:szCs w:val="28"/>
            <w:shd w:val="clear" w:color="auto" w:fill="F4F4F4"/>
          </w:rPr>
          <w:t> Group therapy and support networks offer a sense of community and understanding, fostering a supportive environment during and after initial treatment.</w:t>
        </w:r>
      </w:hyperlink>
    </w:p>
    <w:p w:rsidR="00BF0EC5" w:rsidRPr="00BF0EC5" w:rsidRDefault="00BF0EC5" w:rsidP="00BF0EC5">
      <w:pPr>
        <w:pStyle w:val="NormalWeb"/>
        <w:numPr>
          <w:ilvl w:val="0"/>
          <w:numId w:val="4"/>
        </w:numPr>
        <w:shd w:val="clear" w:color="auto" w:fill="FAFAFA"/>
        <w:spacing w:before="0" w:beforeAutospacing="0" w:after="450" w:afterAutospacing="0"/>
        <w:textAlignment w:val="baseline"/>
        <w:rPr>
          <w:rFonts w:asciiTheme="minorHAnsi" w:hAnsiTheme="minorHAnsi" w:cstheme="minorHAnsi"/>
          <w:sz w:val="28"/>
          <w:szCs w:val="28"/>
        </w:rPr>
      </w:pPr>
      <w:hyperlink r:id="rId21" w:history="1">
        <w:r w:rsidRPr="00BF0EC5">
          <w:rPr>
            <w:rStyle w:val="Strong"/>
            <w:rFonts w:asciiTheme="minorHAnsi" w:hAnsiTheme="minorHAnsi" w:cstheme="minorHAnsi"/>
            <w:sz w:val="28"/>
            <w:szCs w:val="28"/>
            <w:shd w:val="clear" w:color="auto" w:fill="F4F4F4"/>
          </w:rPr>
          <w:t>Meditation:</w:t>
        </w:r>
        <w:r w:rsidRPr="00BF0EC5">
          <w:rPr>
            <w:rStyle w:val="elementor-icon-list-text"/>
            <w:rFonts w:asciiTheme="minorHAnsi" w:hAnsiTheme="minorHAnsi" w:cstheme="minorHAnsi"/>
            <w:sz w:val="28"/>
            <w:szCs w:val="28"/>
            <w:shd w:val="clear" w:color="auto" w:fill="F4F4F4"/>
          </w:rPr>
          <w:t xml:space="preserve"> Mindfulness and meditation practices are incorporated to help individuals </w:t>
        </w:r>
        <w:proofErr w:type="spellStart"/>
        <w:r w:rsidRPr="00BF0EC5">
          <w:rPr>
            <w:rStyle w:val="elementor-icon-list-text"/>
            <w:rFonts w:asciiTheme="minorHAnsi" w:hAnsiTheme="minorHAnsi" w:cstheme="minorHAnsi"/>
            <w:sz w:val="28"/>
            <w:szCs w:val="28"/>
            <w:shd w:val="clear" w:color="auto" w:fill="F4F4F4"/>
          </w:rPr>
          <w:t>center</w:t>
        </w:r>
        <w:proofErr w:type="spellEnd"/>
        <w:r w:rsidRPr="00BF0EC5">
          <w:rPr>
            <w:rStyle w:val="elementor-icon-list-text"/>
            <w:rFonts w:asciiTheme="minorHAnsi" w:hAnsiTheme="minorHAnsi" w:cstheme="minorHAnsi"/>
            <w:sz w:val="28"/>
            <w:szCs w:val="28"/>
            <w:shd w:val="clear" w:color="auto" w:fill="F4F4F4"/>
          </w:rPr>
          <w:t xml:space="preserve"> themselves, reduce impulsivity, and manage stress.</w:t>
        </w:r>
      </w:hyperlink>
    </w:p>
    <w:p w:rsidR="00BF0EC5" w:rsidRPr="00BF0EC5" w:rsidRDefault="00BF0EC5" w:rsidP="00BF0EC5">
      <w:pPr>
        <w:pStyle w:val="NormalWeb"/>
        <w:numPr>
          <w:ilvl w:val="0"/>
          <w:numId w:val="4"/>
        </w:numPr>
        <w:shd w:val="clear" w:color="auto" w:fill="FAFAFA"/>
        <w:spacing w:before="0" w:beforeAutospacing="0" w:after="450" w:afterAutospacing="0"/>
        <w:textAlignment w:val="baseline"/>
        <w:rPr>
          <w:rFonts w:asciiTheme="minorHAnsi" w:hAnsiTheme="minorHAnsi" w:cstheme="minorHAnsi"/>
          <w:sz w:val="28"/>
          <w:szCs w:val="28"/>
        </w:rPr>
      </w:pPr>
      <w:hyperlink r:id="rId22" w:history="1">
        <w:r w:rsidRPr="00BF0EC5">
          <w:rPr>
            <w:rStyle w:val="Strong"/>
            <w:rFonts w:asciiTheme="minorHAnsi" w:hAnsiTheme="minorHAnsi" w:cstheme="minorHAnsi"/>
            <w:sz w:val="28"/>
            <w:szCs w:val="28"/>
            <w:shd w:val="clear" w:color="auto" w:fill="F4F4F4"/>
          </w:rPr>
          <w:t>Physical Fitness:</w:t>
        </w:r>
        <w:r w:rsidRPr="00BF0EC5">
          <w:rPr>
            <w:rStyle w:val="elementor-icon-list-text"/>
            <w:rFonts w:asciiTheme="minorHAnsi" w:hAnsiTheme="minorHAnsi" w:cstheme="minorHAnsi"/>
            <w:sz w:val="28"/>
            <w:szCs w:val="28"/>
            <w:shd w:val="clear" w:color="auto" w:fill="F4F4F4"/>
          </w:rPr>
          <w:t> A holistic approach to recovery includes physical well-being. Exercise and physical fitness contribute to overall health and mental well-being, and can result in a reduction in cravings, as well as provide a healthy outlet for stress.</w:t>
        </w:r>
      </w:hyperlink>
    </w:p>
    <w:p w:rsidR="00BF0EC5" w:rsidRPr="00BF0EC5" w:rsidRDefault="00BF0EC5" w:rsidP="00BF0EC5">
      <w:pPr>
        <w:pStyle w:val="NormalWeb"/>
        <w:numPr>
          <w:ilvl w:val="0"/>
          <w:numId w:val="4"/>
        </w:numPr>
        <w:shd w:val="clear" w:color="auto" w:fill="FAFAFA"/>
        <w:spacing w:before="0" w:beforeAutospacing="0" w:after="450" w:afterAutospacing="0"/>
        <w:textAlignment w:val="baseline"/>
        <w:rPr>
          <w:rFonts w:asciiTheme="minorHAnsi" w:hAnsiTheme="minorHAnsi" w:cstheme="minorHAnsi"/>
          <w:sz w:val="28"/>
          <w:szCs w:val="28"/>
        </w:rPr>
      </w:pPr>
      <w:hyperlink r:id="rId23" w:history="1">
        <w:r w:rsidRPr="00BF0EC5">
          <w:rPr>
            <w:rStyle w:val="Strong"/>
            <w:rFonts w:asciiTheme="minorHAnsi" w:hAnsiTheme="minorHAnsi" w:cstheme="minorHAnsi"/>
            <w:sz w:val="28"/>
            <w:szCs w:val="28"/>
            <w:shd w:val="clear" w:color="auto" w:fill="F4F4F4"/>
          </w:rPr>
          <w:t xml:space="preserve">Relapse Prevention at </w:t>
        </w:r>
        <w:r w:rsidRPr="00BF0EC5">
          <w:rPr>
            <w:rStyle w:val="Strong"/>
            <w:rFonts w:asciiTheme="minorHAnsi" w:hAnsiTheme="minorHAnsi" w:cstheme="minorHAnsi"/>
            <w:sz w:val="28"/>
            <w:szCs w:val="28"/>
            <w:shd w:val="clear" w:color="auto" w:fill="F4F4F4"/>
          </w:rPr>
          <w:t>PURNAVAS</w:t>
        </w:r>
        <w:r w:rsidRPr="00BF0EC5">
          <w:rPr>
            <w:rStyle w:val="Strong"/>
            <w:rFonts w:asciiTheme="minorHAnsi" w:hAnsiTheme="minorHAnsi" w:cstheme="minorHAnsi"/>
            <w:sz w:val="28"/>
            <w:szCs w:val="28"/>
            <w:shd w:val="clear" w:color="auto" w:fill="F4F4F4"/>
          </w:rPr>
          <w:t>:</w:t>
        </w:r>
        <w:r w:rsidRPr="00BF0EC5">
          <w:rPr>
            <w:rStyle w:val="elementor-icon-list-text"/>
            <w:rFonts w:asciiTheme="minorHAnsi" w:hAnsiTheme="minorHAnsi" w:cstheme="minorHAnsi"/>
            <w:sz w:val="28"/>
            <w:szCs w:val="28"/>
            <w:shd w:val="clear" w:color="auto" w:fill="F4F4F4"/>
          </w:rPr>
          <w:t> </w:t>
        </w:r>
        <w:r w:rsidRPr="00BF0EC5">
          <w:rPr>
            <w:rStyle w:val="elementor-icon-list-text"/>
            <w:rFonts w:asciiTheme="minorHAnsi" w:hAnsiTheme="minorHAnsi" w:cstheme="minorHAnsi"/>
            <w:sz w:val="28"/>
            <w:szCs w:val="28"/>
            <w:shd w:val="clear" w:color="auto" w:fill="F4F4F4"/>
          </w:rPr>
          <w:t>PURNAVAS</w:t>
        </w:r>
        <w:r w:rsidRPr="00BF0EC5">
          <w:rPr>
            <w:rStyle w:val="elementor-icon-list-text"/>
            <w:rFonts w:asciiTheme="minorHAnsi" w:hAnsiTheme="minorHAnsi" w:cstheme="minorHAnsi"/>
            <w:sz w:val="28"/>
            <w:szCs w:val="28"/>
            <w:shd w:val="clear" w:color="auto" w:fill="F4F4F4"/>
          </w:rPr>
          <w:t xml:space="preserve"> places a strong emphasis on relapse prevention, equipping clients with strategies to maintain their sobriety.</w:t>
        </w:r>
      </w:hyperlink>
    </w:p>
    <w:p w:rsidR="00BF0EC5" w:rsidRPr="00BF0EC5" w:rsidRDefault="00BF0EC5" w:rsidP="00BF0EC5">
      <w:pPr>
        <w:pStyle w:val="NormalWeb"/>
        <w:numPr>
          <w:ilvl w:val="0"/>
          <w:numId w:val="4"/>
        </w:numPr>
        <w:shd w:val="clear" w:color="auto" w:fill="FAFAFA"/>
        <w:spacing w:before="0" w:beforeAutospacing="0" w:after="450" w:afterAutospacing="0"/>
        <w:textAlignment w:val="baseline"/>
        <w:rPr>
          <w:rFonts w:asciiTheme="minorHAnsi" w:hAnsiTheme="minorHAnsi" w:cstheme="minorHAnsi"/>
          <w:sz w:val="28"/>
          <w:szCs w:val="28"/>
        </w:rPr>
      </w:pPr>
      <w:hyperlink r:id="rId24" w:history="1">
        <w:r w:rsidRPr="00BF0EC5">
          <w:rPr>
            <w:rStyle w:val="Strong"/>
            <w:rFonts w:asciiTheme="minorHAnsi" w:hAnsiTheme="minorHAnsi" w:cstheme="minorHAnsi"/>
            <w:sz w:val="28"/>
            <w:szCs w:val="28"/>
            <w:shd w:val="clear" w:color="auto" w:fill="F4F4F4"/>
          </w:rPr>
          <w:t>SMART Recovery® Tools:</w:t>
        </w:r>
        <w:r w:rsidRPr="00BF0EC5">
          <w:rPr>
            <w:rStyle w:val="elementor-icon-list-text"/>
            <w:rFonts w:asciiTheme="minorHAnsi" w:hAnsiTheme="minorHAnsi" w:cstheme="minorHAnsi"/>
            <w:sz w:val="28"/>
            <w:szCs w:val="28"/>
            <w:shd w:val="clear" w:color="auto" w:fill="F4F4F4"/>
          </w:rPr>
          <w:t> SMART Recovery® is a science-based approach to recovery for addiction treatment, offering practical tools and strategies for long-term sobriety.</w:t>
        </w:r>
      </w:hyperlink>
    </w:p>
    <w:p w:rsidR="00BF0EC5" w:rsidRPr="00BF0EC5" w:rsidRDefault="00BF0EC5" w:rsidP="00BF0EC5">
      <w:pPr>
        <w:pStyle w:val="NormalWeb"/>
        <w:numPr>
          <w:ilvl w:val="0"/>
          <w:numId w:val="4"/>
        </w:numPr>
        <w:shd w:val="clear" w:color="auto" w:fill="FAFAFA"/>
        <w:spacing w:before="0" w:beforeAutospacing="0" w:after="450" w:afterAutospacing="0"/>
        <w:textAlignment w:val="baseline"/>
        <w:rPr>
          <w:rFonts w:asciiTheme="minorHAnsi" w:hAnsiTheme="minorHAnsi" w:cstheme="minorHAnsi"/>
          <w:sz w:val="28"/>
          <w:szCs w:val="28"/>
        </w:rPr>
      </w:pPr>
      <w:hyperlink r:id="rId25" w:history="1">
        <w:r w:rsidRPr="00BF0EC5">
          <w:rPr>
            <w:rStyle w:val="Strong"/>
            <w:rFonts w:asciiTheme="minorHAnsi" w:hAnsiTheme="minorHAnsi" w:cstheme="minorHAnsi"/>
            <w:color w:val="000000"/>
            <w:sz w:val="28"/>
            <w:szCs w:val="28"/>
            <w:shd w:val="clear" w:color="auto" w:fill="F4F4F4"/>
          </w:rPr>
          <w:t>Heart Rate Variability Biofeedback: </w:t>
        </w:r>
        <w:r w:rsidRPr="00BF0EC5">
          <w:rPr>
            <w:rStyle w:val="elementor-icon-list-text"/>
            <w:rFonts w:asciiTheme="minorHAnsi" w:hAnsiTheme="minorHAnsi" w:cstheme="minorHAnsi"/>
            <w:color w:val="000000"/>
            <w:sz w:val="28"/>
            <w:szCs w:val="28"/>
            <w:shd w:val="clear" w:color="auto" w:fill="F4F4F4"/>
          </w:rPr>
          <w:t>This technique can aid in stress management and emotional regulation, promoting overall mental and emotional well-being.</w:t>
        </w:r>
      </w:hyperlink>
    </w:p>
    <w:p w:rsidR="00BA7E1B" w:rsidRPr="00BF0EC5" w:rsidRDefault="00BA7E1B" w:rsidP="00BF0EC5">
      <w:pPr>
        <w:pStyle w:val="ListParagraph"/>
        <w:shd w:val="clear" w:color="auto" w:fill="FAFAFA"/>
        <w:spacing w:after="0" w:line="240" w:lineRule="auto"/>
        <w:textAlignment w:val="baseline"/>
        <w:rPr>
          <w:rFonts w:eastAsia="Times New Roman" w:cstheme="minorHAnsi"/>
          <w:color w:val="000000"/>
          <w:sz w:val="28"/>
          <w:szCs w:val="28"/>
          <w:lang w:eastAsia="en-IN"/>
        </w:rPr>
      </w:pPr>
    </w:p>
    <w:p w:rsidR="00B73E01" w:rsidRPr="00BF0EC5" w:rsidRDefault="00B73E01" w:rsidP="00BF0EC5">
      <w:pPr>
        <w:shd w:val="clear" w:color="auto" w:fill="FAFAFA"/>
        <w:spacing w:after="0" w:line="240" w:lineRule="auto"/>
        <w:textAlignment w:val="baseline"/>
        <w:rPr>
          <w:rFonts w:eastAsia="Times New Roman" w:cstheme="minorHAnsi"/>
          <w:color w:val="000000"/>
          <w:sz w:val="28"/>
          <w:szCs w:val="28"/>
          <w:lang w:eastAsia="en-IN"/>
        </w:rPr>
      </w:pPr>
    </w:p>
    <w:p w:rsidR="00B73E01" w:rsidRPr="00BF0EC5" w:rsidRDefault="00B73E01" w:rsidP="00BF0EC5">
      <w:pPr>
        <w:pStyle w:val="NormalWeb"/>
        <w:shd w:val="clear" w:color="auto" w:fill="FAFAFA"/>
        <w:spacing w:before="0" w:beforeAutospacing="0" w:after="450" w:afterAutospacing="0"/>
        <w:ind w:left="720"/>
        <w:textAlignment w:val="baseline"/>
        <w:rPr>
          <w:rFonts w:asciiTheme="minorHAnsi" w:hAnsiTheme="minorHAnsi" w:cstheme="minorHAnsi"/>
          <w:color w:val="000000"/>
          <w:sz w:val="28"/>
          <w:szCs w:val="28"/>
        </w:rPr>
      </w:pPr>
    </w:p>
    <w:p w:rsidR="00852C51" w:rsidRPr="00BF0EC5" w:rsidRDefault="00852C51" w:rsidP="00BF0EC5">
      <w:pPr>
        <w:pStyle w:val="NormalWeb"/>
        <w:shd w:val="clear" w:color="auto" w:fill="FAFAFA"/>
        <w:spacing w:before="0" w:beforeAutospacing="0" w:after="450" w:afterAutospacing="0"/>
        <w:ind w:left="720"/>
        <w:textAlignment w:val="baseline"/>
        <w:rPr>
          <w:rFonts w:asciiTheme="minorHAnsi" w:hAnsiTheme="minorHAnsi" w:cstheme="minorHAnsi"/>
          <w:color w:val="000000"/>
          <w:sz w:val="28"/>
          <w:szCs w:val="28"/>
        </w:rPr>
      </w:pPr>
    </w:p>
    <w:p w:rsidR="00852C51" w:rsidRPr="00BF0EC5" w:rsidRDefault="00852C51" w:rsidP="00BF0EC5">
      <w:pPr>
        <w:pStyle w:val="NormalWeb"/>
        <w:shd w:val="clear" w:color="auto" w:fill="FAFAFA"/>
        <w:spacing w:before="0" w:beforeAutospacing="0" w:after="450" w:afterAutospacing="0"/>
        <w:ind w:left="360"/>
        <w:textAlignment w:val="baseline"/>
        <w:rPr>
          <w:rFonts w:asciiTheme="minorHAnsi" w:hAnsiTheme="minorHAnsi" w:cstheme="minorHAnsi"/>
          <w:color w:val="000000"/>
          <w:sz w:val="28"/>
          <w:szCs w:val="28"/>
        </w:rPr>
      </w:pPr>
    </w:p>
    <w:p w:rsidR="00810673" w:rsidRPr="00BF0EC5" w:rsidRDefault="00810673" w:rsidP="00BF0EC5">
      <w:pPr>
        <w:rPr>
          <w:rFonts w:cstheme="minorHAnsi"/>
          <w:sz w:val="28"/>
          <w:szCs w:val="28"/>
          <w:lang w:val="en-US"/>
        </w:rPr>
      </w:pPr>
    </w:p>
    <w:sectPr w:rsidR="00810673" w:rsidRPr="00BF0E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B933D7"/>
    <w:multiLevelType w:val="multilevel"/>
    <w:tmpl w:val="9AD8E7B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68B3740"/>
    <w:multiLevelType w:val="hybridMultilevel"/>
    <w:tmpl w:val="681A1796"/>
    <w:lvl w:ilvl="0" w:tplc="40090017">
      <w:start w:val="9"/>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D79121B"/>
    <w:multiLevelType w:val="hybridMultilevel"/>
    <w:tmpl w:val="C2244FB8"/>
    <w:lvl w:ilvl="0" w:tplc="5A282CB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C8D77A0"/>
    <w:multiLevelType w:val="hybridMultilevel"/>
    <w:tmpl w:val="A0F4227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3471098"/>
    <w:multiLevelType w:val="hybridMultilevel"/>
    <w:tmpl w:val="1DC68946"/>
    <w:lvl w:ilvl="0" w:tplc="67580744">
      <w:start w:val="1"/>
      <w:numFmt w:val="upperLetter"/>
      <w:lvlText w:val="%1)"/>
      <w:lvlJc w:val="left"/>
      <w:pPr>
        <w:ind w:left="720" w:hanging="360"/>
      </w:pPr>
      <w:rPr>
        <w:rFonts w:ascii="Times New Roman" w:eastAsia="Times New Roman" w:hAnsi="Times New Roman" w:cs="Times New Roman" w:hint="default"/>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B2A28BB"/>
    <w:multiLevelType w:val="multilevel"/>
    <w:tmpl w:val="766CA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DE12589"/>
    <w:multiLevelType w:val="hybridMultilevel"/>
    <w:tmpl w:val="C7382F0E"/>
    <w:lvl w:ilvl="0" w:tplc="D676FA6C">
      <w:start w:val="1"/>
      <w:numFmt w:val="lowerRoman"/>
      <w:lvlText w:val="%1)"/>
      <w:lvlJc w:val="left"/>
      <w:pPr>
        <w:ind w:left="1080" w:hanging="720"/>
      </w:pPr>
      <w:rPr>
        <w:rFonts w:asciiTheme="minorHAnsi" w:eastAsiaTheme="minorHAnsi" w:hAnsiTheme="minorHAnsi" w:cstheme="minorBidi" w:hint="default"/>
        <w:color w:val="auto"/>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56B6712"/>
    <w:multiLevelType w:val="hybridMultilevel"/>
    <w:tmpl w:val="F5AA2EAE"/>
    <w:lvl w:ilvl="0" w:tplc="D48487D2">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6"/>
  </w:num>
  <w:num w:numId="5">
    <w:abstractNumId w:val="5"/>
  </w:num>
  <w:num w:numId="6">
    <w:abstractNumId w:val="7"/>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673"/>
    <w:rsid w:val="000B7E90"/>
    <w:rsid w:val="000C24B8"/>
    <w:rsid w:val="001D61E2"/>
    <w:rsid w:val="005C1ED4"/>
    <w:rsid w:val="00601503"/>
    <w:rsid w:val="006873BF"/>
    <w:rsid w:val="006B42D1"/>
    <w:rsid w:val="006F41B9"/>
    <w:rsid w:val="00810673"/>
    <w:rsid w:val="00814017"/>
    <w:rsid w:val="00852C51"/>
    <w:rsid w:val="00A954FB"/>
    <w:rsid w:val="00B73E01"/>
    <w:rsid w:val="00BA7E1B"/>
    <w:rsid w:val="00BF0EC5"/>
    <w:rsid w:val="00C55DAC"/>
    <w:rsid w:val="00D106D8"/>
    <w:rsid w:val="00E7546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163A8"/>
  <w15:chartTrackingRefBased/>
  <w15:docId w15:val="{2901714D-2B3D-49DE-BB41-D7BC60A54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0C24B8"/>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1067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0673"/>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810673"/>
    <w:pPr>
      <w:ind w:left="720"/>
      <w:contextualSpacing/>
    </w:pPr>
  </w:style>
  <w:style w:type="paragraph" w:styleId="NormalWeb">
    <w:name w:val="Normal (Web)"/>
    <w:basedOn w:val="Normal"/>
    <w:uiPriority w:val="99"/>
    <w:semiHidden/>
    <w:unhideWhenUsed/>
    <w:rsid w:val="00852C5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852C51"/>
    <w:rPr>
      <w:color w:val="0000FF"/>
      <w:u w:val="single"/>
    </w:rPr>
  </w:style>
  <w:style w:type="character" w:styleId="Strong">
    <w:name w:val="Strong"/>
    <w:basedOn w:val="DefaultParagraphFont"/>
    <w:uiPriority w:val="22"/>
    <w:qFormat/>
    <w:rsid w:val="006B42D1"/>
    <w:rPr>
      <w:b/>
      <w:bCs/>
    </w:rPr>
  </w:style>
  <w:style w:type="character" w:styleId="Emphasis">
    <w:name w:val="Emphasis"/>
    <w:basedOn w:val="DefaultParagraphFont"/>
    <w:uiPriority w:val="20"/>
    <w:qFormat/>
    <w:rsid w:val="000B7E90"/>
    <w:rPr>
      <w:i/>
      <w:iCs/>
    </w:rPr>
  </w:style>
  <w:style w:type="character" w:customStyle="1" w:styleId="Heading2Char">
    <w:name w:val="Heading 2 Char"/>
    <w:basedOn w:val="DefaultParagraphFont"/>
    <w:link w:val="Heading2"/>
    <w:uiPriority w:val="9"/>
    <w:rsid w:val="000C24B8"/>
    <w:rPr>
      <w:rFonts w:ascii="Times New Roman" w:eastAsia="Times New Roman" w:hAnsi="Times New Roman" w:cs="Times New Roman"/>
      <w:b/>
      <w:bCs/>
      <w:sz w:val="36"/>
      <w:szCs w:val="36"/>
      <w:lang w:eastAsia="en-IN"/>
    </w:rPr>
  </w:style>
  <w:style w:type="character" w:styleId="FollowedHyperlink">
    <w:name w:val="FollowedHyperlink"/>
    <w:basedOn w:val="DefaultParagraphFont"/>
    <w:uiPriority w:val="99"/>
    <w:semiHidden/>
    <w:unhideWhenUsed/>
    <w:rsid w:val="00C55DAC"/>
    <w:rPr>
      <w:color w:val="954F72" w:themeColor="followedHyperlink"/>
      <w:u w:val="single"/>
    </w:rPr>
  </w:style>
  <w:style w:type="character" w:customStyle="1" w:styleId="elementor-icon-list-text">
    <w:name w:val="elementor-icon-list-text"/>
    <w:basedOn w:val="DefaultParagraphFont"/>
    <w:rsid w:val="00C55D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873420">
      <w:bodyDiv w:val="1"/>
      <w:marLeft w:val="0"/>
      <w:marRight w:val="0"/>
      <w:marTop w:val="0"/>
      <w:marBottom w:val="0"/>
      <w:divBdr>
        <w:top w:val="none" w:sz="0" w:space="0" w:color="auto"/>
        <w:left w:val="none" w:sz="0" w:space="0" w:color="auto"/>
        <w:bottom w:val="none" w:sz="0" w:space="0" w:color="auto"/>
        <w:right w:val="none" w:sz="0" w:space="0" w:color="auto"/>
      </w:divBdr>
    </w:div>
    <w:div w:id="239103001">
      <w:bodyDiv w:val="1"/>
      <w:marLeft w:val="0"/>
      <w:marRight w:val="0"/>
      <w:marTop w:val="0"/>
      <w:marBottom w:val="0"/>
      <w:divBdr>
        <w:top w:val="none" w:sz="0" w:space="0" w:color="auto"/>
        <w:left w:val="none" w:sz="0" w:space="0" w:color="auto"/>
        <w:bottom w:val="none" w:sz="0" w:space="0" w:color="auto"/>
        <w:right w:val="none" w:sz="0" w:space="0" w:color="auto"/>
      </w:divBdr>
    </w:div>
    <w:div w:id="449281234">
      <w:bodyDiv w:val="1"/>
      <w:marLeft w:val="0"/>
      <w:marRight w:val="0"/>
      <w:marTop w:val="0"/>
      <w:marBottom w:val="0"/>
      <w:divBdr>
        <w:top w:val="none" w:sz="0" w:space="0" w:color="auto"/>
        <w:left w:val="none" w:sz="0" w:space="0" w:color="auto"/>
        <w:bottom w:val="none" w:sz="0" w:space="0" w:color="auto"/>
        <w:right w:val="none" w:sz="0" w:space="0" w:color="auto"/>
      </w:divBdr>
    </w:div>
    <w:div w:id="735397558">
      <w:bodyDiv w:val="1"/>
      <w:marLeft w:val="0"/>
      <w:marRight w:val="0"/>
      <w:marTop w:val="0"/>
      <w:marBottom w:val="0"/>
      <w:divBdr>
        <w:top w:val="none" w:sz="0" w:space="0" w:color="auto"/>
        <w:left w:val="none" w:sz="0" w:space="0" w:color="auto"/>
        <w:bottom w:val="none" w:sz="0" w:space="0" w:color="auto"/>
        <w:right w:val="none" w:sz="0" w:space="0" w:color="auto"/>
      </w:divBdr>
    </w:div>
    <w:div w:id="800268886">
      <w:bodyDiv w:val="1"/>
      <w:marLeft w:val="0"/>
      <w:marRight w:val="0"/>
      <w:marTop w:val="0"/>
      <w:marBottom w:val="0"/>
      <w:divBdr>
        <w:top w:val="none" w:sz="0" w:space="0" w:color="auto"/>
        <w:left w:val="none" w:sz="0" w:space="0" w:color="auto"/>
        <w:bottom w:val="none" w:sz="0" w:space="0" w:color="auto"/>
        <w:right w:val="none" w:sz="0" w:space="0" w:color="auto"/>
      </w:divBdr>
      <w:divsChild>
        <w:div w:id="1081945986">
          <w:marLeft w:val="0"/>
          <w:marRight w:val="0"/>
          <w:marTop w:val="0"/>
          <w:marBottom w:val="0"/>
          <w:divBdr>
            <w:top w:val="none" w:sz="0" w:space="0" w:color="auto"/>
            <w:left w:val="none" w:sz="0" w:space="0" w:color="auto"/>
            <w:bottom w:val="none" w:sz="0" w:space="0" w:color="auto"/>
            <w:right w:val="none" w:sz="0" w:space="0" w:color="auto"/>
          </w:divBdr>
          <w:divsChild>
            <w:div w:id="846867908">
              <w:marLeft w:val="0"/>
              <w:marRight w:val="0"/>
              <w:marTop w:val="0"/>
              <w:marBottom w:val="0"/>
              <w:divBdr>
                <w:top w:val="none" w:sz="0" w:space="0" w:color="auto"/>
                <w:left w:val="none" w:sz="0" w:space="0" w:color="auto"/>
                <w:bottom w:val="none" w:sz="0" w:space="0" w:color="auto"/>
                <w:right w:val="none" w:sz="0" w:space="0" w:color="auto"/>
              </w:divBdr>
              <w:divsChild>
                <w:div w:id="39092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000832">
      <w:bodyDiv w:val="1"/>
      <w:marLeft w:val="0"/>
      <w:marRight w:val="0"/>
      <w:marTop w:val="0"/>
      <w:marBottom w:val="0"/>
      <w:divBdr>
        <w:top w:val="none" w:sz="0" w:space="0" w:color="auto"/>
        <w:left w:val="none" w:sz="0" w:space="0" w:color="auto"/>
        <w:bottom w:val="none" w:sz="0" w:space="0" w:color="auto"/>
        <w:right w:val="none" w:sz="0" w:space="0" w:color="auto"/>
      </w:divBdr>
      <w:divsChild>
        <w:div w:id="1354766637">
          <w:marLeft w:val="0"/>
          <w:marRight w:val="0"/>
          <w:marTop w:val="0"/>
          <w:marBottom w:val="300"/>
          <w:divBdr>
            <w:top w:val="none" w:sz="0" w:space="0" w:color="auto"/>
            <w:left w:val="none" w:sz="0" w:space="0" w:color="auto"/>
            <w:bottom w:val="none" w:sz="0" w:space="0" w:color="auto"/>
            <w:right w:val="none" w:sz="0" w:space="0" w:color="auto"/>
          </w:divBdr>
          <w:divsChild>
            <w:div w:id="1581015205">
              <w:marLeft w:val="0"/>
              <w:marRight w:val="0"/>
              <w:marTop w:val="0"/>
              <w:marBottom w:val="0"/>
              <w:divBdr>
                <w:top w:val="none" w:sz="0" w:space="0" w:color="auto"/>
                <w:left w:val="none" w:sz="0" w:space="0" w:color="auto"/>
                <w:bottom w:val="none" w:sz="0" w:space="0" w:color="auto"/>
                <w:right w:val="none" w:sz="0" w:space="0" w:color="auto"/>
              </w:divBdr>
            </w:div>
          </w:divsChild>
        </w:div>
        <w:div w:id="923992072">
          <w:marLeft w:val="0"/>
          <w:marRight w:val="0"/>
          <w:marTop w:val="0"/>
          <w:marBottom w:val="0"/>
          <w:divBdr>
            <w:top w:val="none" w:sz="0" w:space="0" w:color="auto"/>
            <w:left w:val="none" w:sz="0" w:space="0" w:color="auto"/>
            <w:bottom w:val="none" w:sz="0" w:space="0" w:color="auto"/>
            <w:right w:val="none" w:sz="0" w:space="0" w:color="auto"/>
          </w:divBdr>
          <w:divsChild>
            <w:div w:id="1278685209">
              <w:marLeft w:val="0"/>
              <w:marRight w:val="0"/>
              <w:marTop w:val="0"/>
              <w:marBottom w:val="0"/>
              <w:divBdr>
                <w:top w:val="none" w:sz="0" w:space="0" w:color="auto"/>
                <w:left w:val="none" w:sz="0" w:space="0" w:color="auto"/>
                <w:bottom w:val="none" w:sz="0" w:space="0" w:color="auto"/>
                <w:right w:val="none" w:sz="0" w:space="0" w:color="auto"/>
              </w:divBdr>
              <w:divsChild>
                <w:div w:id="294989142">
                  <w:marLeft w:val="0"/>
                  <w:marRight w:val="0"/>
                  <w:marTop w:val="0"/>
                  <w:marBottom w:val="0"/>
                  <w:divBdr>
                    <w:top w:val="none" w:sz="0" w:space="0" w:color="auto"/>
                    <w:left w:val="none" w:sz="0" w:space="0" w:color="auto"/>
                    <w:bottom w:val="none" w:sz="0" w:space="0" w:color="auto"/>
                    <w:right w:val="none" w:sz="0" w:space="0" w:color="auto"/>
                  </w:divBdr>
                  <w:divsChild>
                    <w:div w:id="113212168">
                      <w:marLeft w:val="0"/>
                      <w:marRight w:val="0"/>
                      <w:marTop w:val="0"/>
                      <w:marBottom w:val="300"/>
                      <w:divBdr>
                        <w:top w:val="none" w:sz="0" w:space="0" w:color="auto"/>
                        <w:left w:val="none" w:sz="0" w:space="0" w:color="auto"/>
                        <w:bottom w:val="none" w:sz="0" w:space="0" w:color="auto"/>
                        <w:right w:val="none" w:sz="0" w:space="0" w:color="auto"/>
                      </w:divBdr>
                      <w:divsChild>
                        <w:div w:id="87762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9089771">
      <w:bodyDiv w:val="1"/>
      <w:marLeft w:val="0"/>
      <w:marRight w:val="0"/>
      <w:marTop w:val="0"/>
      <w:marBottom w:val="0"/>
      <w:divBdr>
        <w:top w:val="none" w:sz="0" w:space="0" w:color="auto"/>
        <w:left w:val="none" w:sz="0" w:space="0" w:color="auto"/>
        <w:bottom w:val="none" w:sz="0" w:space="0" w:color="auto"/>
        <w:right w:val="none" w:sz="0" w:space="0" w:color="auto"/>
      </w:divBdr>
      <w:divsChild>
        <w:div w:id="1327828004">
          <w:marLeft w:val="0"/>
          <w:marRight w:val="0"/>
          <w:marTop w:val="0"/>
          <w:marBottom w:val="0"/>
          <w:divBdr>
            <w:top w:val="none" w:sz="0" w:space="0" w:color="auto"/>
            <w:left w:val="none" w:sz="0" w:space="0" w:color="auto"/>
            <w:bottom w:val="none" w:sz="0" w:space="0" w:color="auto"/>
            <w:right w:val="none" w:sz="0" w:space="0" w:color="auto"/>
          </w:divBdr>
          <w:divsChild>
            <w:div w:id="2021855165">
              <w:marLeft w:val="0"/>
              <w:marRight w:val="0"/>
              <w:marTop w:val="0"/>
              <w:marBottom w:val="0"/>
              <w:divBdr>
                <w:top w:val="none" w:sz="0" w:space="0" w:color="auto"/>
                <w:left w:val="none" w:sz="0" w:space="0" w:color="auto"/>
                <w:bottom w:val="none" w:sz="0" w:space="0" w:color="auto"/>
                <w:right w:val="none" w:sz="0" w:space="0" w:color="auto"/>
              </w:divBdr>
              <w:divsChild>
                <w:div w:id="97991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680984">
      <w:bodyDiv w:val="1"/>
      <w:marLeft w:val="0"/>
      <w:marRight w:val="0"/>
      <w:marTop w:val="0"/>
      <w:marBottom w:val="0"/>
      <w:divBdr>
        <w:top w:val="none" w:sz="0" w:space="0" w:color="auto"/>
        <w:left w:val="none" w:sz="0" w:space="0" w:color="auto"/>
        <w:bottom w:val="none" w:sz="0" w:space="0" w:color="auto"/>
        <w:right w:val="none" w:sz="0" w:space="0" w:color="auto"/>
      </w:divBdr>
      <w:divsChild>
        <w:div w:id="319969041">
          <w:marLeft w:val="0"/>
          <w:marRight w:val="0"/>
          <w:marTop w:val="0"/>
          <w:marBottom w:val="0"/>
          <w:divBdr>
            <w:top w:val="none" w:sz="0" w:space="0" w:color="auto"/>
            <w:left w:val="none" w:sz="0" w:space="0" w:color="auto"/>
            <w:bottom w:val="none" w:sz="0" w:space="0" w:color="auto"/>
            <w:right w:val="none" w:sz="0" w:space="0" w:color="auto"/>
          </w:divBdr>
          <w:divsChild>
            <w:div w:id="53086282">
              <w:marLeft w:val="0"/>
              <w:marRight w:val="0"/>
              <w:marTop w:val="0"/>
              <w:marBottom w:val="0"/>
              <w:divBdr>
                <w:top w:val="none" w:sz="0" w:space="0" w:color="auto"/>
                <w:left w:val="none" w:sz="0" w:space="0" w:color="auto"/>
                <w:bottom w:val="none" w:sz="0" w:space="0" w:color="auto"/>
                <w:right w:val="none" w:sz="0" w:space="0" w:color="auto"/>
              </w:divBdr>
              <w:divsChild>
                <w:div w:id="167307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431048">
      <w:bodyDiv w:val="1"/>
      <w:marLeft w:val="0"/>
      <w:marRight w:val="0"/>
      <w:marTop w:val="0"/>
      <w:marBottom w:val="0"/>
      <w:divBdr>
        <w:top w:val="none" w:sz="0" w:space="0" w:color="auto"/>
        <w:left w:val="none" w:sz="0" w:space="0" w:color="auto"/>
        <w:bottom w:val="none" w:sz="0" w:space="0" w:color="auto"/>
        <w:right w:val="none" w:sz="0" w:space="0" w:color="auto"/>
      </w:divBdr>
      <w:divsChild>
        <w:div w:id="1153988788">
          <w:marLeft w:val="0"/>
          <w:marRight w:val="0"/>
          <w:marTop w:val="0"/>
          <w:marBottom w:val="0"/>
          <w:divBdr>
            <w:top w:val="none" w:sz="0" w:space="0" w:color="auto"/>
            <w:left w:val="none" w:sz="0" w:space="0" w:color="auto"/>
            <w:bottom w:val="none" w:sz="0" w:space="0" w:color="auto"/>
            <w:right w:val="none" w:sz="0" w:space="0" w:color="auto"/>
          </w:divBdr>
          <w:divsChild>
            <w:div w:id="198307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792691">
      <w:bodyDiv w:val="1"/>
      <w:marLeft w:val="0"/>
      <w:marRight w:val="0"/>
      <w:marTop w:val="0"/>
      <w:marBottom w:val="0"/>
      <w:divBdr>
        <w:top w:val="none" w:sz="0" w:space="0" w:color="auto"/>
        <w:left w:val="none" w:sz="0" w:space="0" w:color="auto"/>
        <w:bottom w:val="none" w:sz="0" w:space="0" w:color="auto"/>
        <w:right w:val="none" w:sz="0" w:space="0" w:color="auto"/>
      </w:divBdr>
      <w:divsChild>
        <w:div w:id="886842626">
          <w:marLeft w:val="0"/>
          <w:marRight w:val="0"/>
          <w:marTop w:val="0"/>
          <w:marBottom w:val="0"/>
          <w:divBdr>
            <w:top w:val="none" w:sz="0" w:space="0" w:color="auto"/>
            <w:left w:val="none" w:sz="0" w:space="0" w:color="auto"/>
            <w:bottom w:val="none" w:sz="0" w:space="0" w:color="auto"/>
            <w:right w:val="none" w:sz="0" w:space="0" w:color="auto"/>
          </w:divBdr>
          <w:divsChild>
            <w:div w:id="1064833960">
              <w:marLeft w:val="0"/>
              <w:marRight w:val="0"/>
              <w:marTop w:val="0"/>
              <w:marBottom w:val="0"/>
              <w:divBdr>
                <w:top w:val="none" w:sz="0" w:space="0" w:color="auto"/>
                <w:left w:val="none" w:sz="0" w:space="0" w:color="auto"/>
                <w:bottom w:val="none" w:sz="0" w:space="0" w:color="auto"/>
                <w:right w:val="none" w:sz="0" w:space="0" w:color="auto"/>
              </w:divBdr>
              <w:divsChild>
                <w:div w:id="152725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454260">
      <w:bodyDiv w:val="1"/>
      <w:marLeft w:val="0"/>
      <w:marRight w:val="0"/>
      <w:marTop w:val="0"/>
      <w:marBottom w:val="0"/>
      <w:divBdr>
        <w:top w:val="none" w:sz="0" w:space="0" w:color="auto"/>
        <w:left w:val="none" w:sz="0" w:space="0" w:color="auto"/>
        <w:bottom w:val="none" w:sz="0" w:space="0" w:color="auto"/>
        <w:right w:val="none" w:sz="0" w:space="0" w:color="auto"/>
      </w:divBdr>
    </w:div>
    <w:div w:id="1668285632">
      <w:bodyDiv w:val="1"/>
      <w:marLeft w:val="0"/>
      <w:marRight w:val="0"/>
      <w:marTop w:val="0"/>
      <w:marBottom w:val="0"/>
      <w:divBdr>
        <w:top w:val="none" w:sz="0" w:space="0" w:color="auto"/>
        <w:left w:val="none" w:sz="0" w:space="0" w:color="auto"/>
        <w:bottom w:val="none" w:sz="0" w:space="0" w:color="auto"/>
        <w:right w:val="none" w:sz="0" w:space="0" w:color="auto"/>
      </w:divBdr>
      <w:divsChild>
        <w:div w:id="1832865173">
          <w:marLeft w:val="0"/>
          <w:marRight w:val="0"/>
          <w:marTop w:val="0"/>
          <w:marBottom w:val="0"/>
          <w:divBdr>
            <w:top w:val="none" w:sz="0" w:space="0" w:color="auto"/>
            <w:left w:val="none" w:sz="0" w:space="0" w:color="auto"/>
            <w:bottom w:val="none" w:sz="0" w:space="0" w:color="auto"/>
            <w:right w:val="none" w:sz="0" w:space="0" w:color="auto"/>
          </w:divBdr>
          <w:divsChild>
            <w:div w:id="472792938">
              <w:marLeft w:val="0"/>
              <w:marRight w:val="0"/>
              <w:marTop w:val="0"/>
              <w:marBottom w:val="0"/>
              <w:divBdr>
                <w:top w:val="none" w:sz="0" w:space="0" w:color="auto"/>
                <w:left w:val="none" w:sz="0" w:space="0" w:color="auto"/>
                <w:bottom w:val="none" w:sz="0" w:space="0" w:color="auto"/>
                <w:right w:val="none" w:sz="0" w:space="0" w:color="auto"/>
              </w:divBdr>
              <w:divsChild>
                <w:div w:id="7898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237820">
      <w:bodyDiv w:val="1"/>
      <w:marLeft w:val="0"/>
      <w:marRight w:val="0"/>
      <w:marTop w:val="0"/>
      <w:marBottom w:val="0"/>
      <w:divBdr>
        <w:top w:val="none" w:sz="0" w:space="0" w:color="auto"/>
        <w:left w:val="none" w:sz="0" w:space="0" w:color="auto"/>
        <w:bottom w:val="none" w:sz="0" w:space="0" w:color="auto"/>
        <w:right w:val="none" w:sz="0" w:space="0" w:color="auto"/>
      </w:divBdr>
      <w:divsChild>
        <w:div w:id="1137719957">
          <w:marLeft w:val="0"/>
          <w:marRight w:val="0"/>
          <w:marTop w:val="0"/>
          <w:marBottom w:val="0"/>
          <w:divBdr>
            <w:top w:val="none" w:sz="0" w:space="0" w:color="auto"/>
            <w:left w:val="none" w:sz="0" w:space="0" w:color="auto"/>
            <w:bottom w:val="none" w:sz="0" w:space="0" w:color="auto"/>
            <w:right w:val="none" w:sz="0" w:space="0" w:color="auto"/>
          </w:divBdr>
          <w:divsChild>
            <w:div w:id="1779988613">
              <w:marLeft w:val="0"/>
              <w:marRight w:val="0"/>
              <w:marTop w:val="0"/>
              <w:marBottom w:val="0"/>
              <w:divBdr>
                <w:top w:val="none" w:sz="0" w:space="0" w:color="auto"/>
                <w:left w:val="none" w:sz="0" w:space="0" w:color="auto"/>
                <w:bottom w:val="none" w:sz="0" w:space="0" w:color="auto"/>
                <w:right w:val="none" w:sz="0" w:space="0" w:color="auto"/>
              </w:divBdr>
              <w:divsChild>
                <w:div w:id="109820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809994">
      <w:bodyDiv w:val="1"/>
      <w:marLeft w:val="0"/>
      <w:marRight w:val="0"/>
      <w:marTop w:val="0"/>
      <w:marBottom w:val="0"/>
      <w:divBdr>
        <w:top w:val="none" w:sz="0" w:space="0" w:color="auto"/>
        <w:left w:val="none" w:sz="0" w:space="0" w:color="auto"/>
        <w:bottom w:val="none" w:sz="0" w:space="0" w:color="auto"/>
        <w:right w:val="none" w:sz="0" w:space="0" w:color="auto"/>
      </w:divBdr>
    </w:div>
    <w:div w:id="2094472712">
      <w:bodyDiv w:val="1"/>
      <w:marLeft w:val="0"/>
      <w:marRight w:val="0"/>
      <w:marTop w:val="0"/>
      <w:marBottom w:val="0"/>
      <w:divBdr>
        <w:top w:val="none" w:sz="0" w:space="0" w:color="auto"/>
        <w:left w:val="none" w:sz="0" w:space="0" w:color="auto"/>
        <w:bottom w:val="none" w:sz="0" w:space="0" w:color="auto"/>
        <w:right w:val="none" w:sz="0" w:space="0" w:color="auto"/>
      </w:divBdr>
      <w:divsChild>
        <w:div w:id="1387801496">
          <w:marLeft w:val="0"/>
          <w:marRight w:val="0"/>
          <w:marTop w:val="0"/>
          <w:marBottom w:val="0"/>
          <w:divBdr>
            <w:top w:val="none" w:sz="0" w:space="0" w:color="auto"/>
            <w:left w:val="none" w:sz="0" w:space="0" w:color="auto"/>
            <w:bottom w:val="none" w:sz="0" w:space="0" w:color="auto"/>
            <w:right w:val="none" w:sz="0" w:space="0" w:color="auto"/>
          </w:divBdr>
          <w:divsChild>
            <w:div w:id="1897742543">
              <w:marLeft w:val="0"/>
              <w:marRight w:val="0"/>
              <w:marTop w:val="0"/>
              <w:marBottom w:val="0"/>
              <w:divBdr>
                <w:top w:val="none" w:sz="0" w:space="0" w:color="auto"/>
                <w:left w:val="none" w:sz="0" w:space="0" w:color="auto"/>
                <w:bottom w:val="none" w:sz="0" w:space="0" w:color="auto"/>
                <w:right w:val="none" w:sz="0" w:space="0" w:color="auto"/>
              </w:divBdr>
              <w:divsChild>
                <w:div w:id="20722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toncenter.com/therapy/cbt" TargetMode="External"/><Relationship Id="rId13" Type="http://schemas.openxmlformats.org/officeDocument/2006/relationships/hyperlink" Target="https://atoncenter.com/programs/smart-recovery" TargetMode="External"/><Relationship Id="rId18" Type="http://schemas.openxmlformats.org/officeDocument/2006/relationships/hyperlink" Target="https://atoncenter.com/therapy/"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atoncenter.com/programs/holistic/" TargetMode="External"/><Relationship Id="rId7" Type="http://schemas.openxmlformats.org/officeDocument/2006/relationships/hyperlink" Target="https://atoncenter.com/why-is-holistic-healing-so-important" TargetMode="External"/><Relationship Id="rId12" Type="http://schemas.openxmlformats.org/officeDocument/2006/relationships/hyperlink" Target="https://atoncenter.com/programs/holistic/guided-imagery/" TargetMode="External"/><Relationship Id="rId17" Type="http://schemas.openxmlformats.org/officeDocument/2006/relationships/hyperlink" Target="https://atoncenter.com/therapy/" TargetMode="External"/><Relationship Id="rId25" Type="http://schemas.openxmlformats.org/officeDocument/2006/relationships/hyperlink" Target="https://atoncenter.com/therapy/" TargetMode="External"/><Relationship Id="rId2" Type="http://schemas.openxmlformats.org/officeDocument/2006/relationships/styles" Target="styles.xml"/><Relationship Id="rId16" Type="http://schemas.openxmlformats.org/officeDocument/2006/relationships/hyperlink" Target="https://atoncenter.com/therapy/" TargetMode="External"/><Relationship Id="rId20" Type="http://schemas.openxmlformats.org/officeDocument/2006/relationships/hyperlink" Target="https://atoncenter.com/programs/non-12-step/" TargetMode="External"/><Relationship Id="rId1" Type="http://schemas.openxmlformats.org/officeDocument/2006/relationships/numbering" Target="numbering.xml"/><Relationship Id="rId6" Type="http://schemas.openxmlformats.org/officeDocument/2006/relationships/hyperlink" Target="https://www.ncbi.nlm.nih.gov/pmc/articles/PMC3679190/" TargetMode="External"/><Relationship Id="rId11" Type="http://schemas.openxmlformats.org/officeDocument/2006/relationships/hyperlink" Target="https://atoncenter.com/programs/holistic/meditation/" TargetMode="External"/><Relationship Id="rId24" Type="http://schemas.openxmlformats.org/officeDocument/2006/relationships/hyperlink" Target="https://atoncenter.com/programs/smart-recovery/" TargetMode="External"/><Relationship Id="rId5" Type="http://schemas.openxmlformats.org/officeDocument/2006/relationships/hyperlink" Target="https://ncbi.nlm.nih.gov/pmc/articles/PMC3674771" TargetMode="External"/><Relationship Id="rId15" Type="http://schemas.openxmlformats.org/officeDocument/2006/relationships/hyperlink" Target="https://atoncenter.com/therapy/act/" TargetMode="External"/><Relationship Id="rId23" Type="http://schemas.openxmlformats.org/officeDocument/2006/relationships/hyperlink" Target="https://atoncenter.com/programs/discharge-planning/" TargetMode="External"/><Relationship Id="rId10" Type="http://schemas.openxmlformats.org/officeDocument/2006/relationships/hyperlink" Target="https://atoncenter.com/programs/holistic/breathing-stress-reduction/" TargetMode="External"/><Relationship Id="rId19" Type="http://schemas.openxmlformats.org/officeDocument/2006/relationships/hyperlink" Target="https://atoncenter.com/therapy/family/" TargetMode="External"/><Relationship Id="rId4" Type="http://schemas.openxmlformats.org/officeDocument/2006/relationships/webSettings" Target="webSettings.xml"/><Relationship Id="rId9" Type="http://schemas.openxmlformats.org/officeDocument/2006/relationships/hyperlink" Target="https://atoncenter.com/the-importance-of-nutrition-in-recovery" TargetMode="External"/><Relationship Id="rId14" Type="http://schemas.openxmlformats.org/officeDocument/2006/relationships/hyperlink" Target="https://www.aa.org/the-twelve-steps" TargetMode="External"/><Relationship Id="rId22" Type="http://schemas.openxmlformats.org/officeDocument/2006/relationships/hyperlink" Target="https://atoncenter.com/programs/holistic/"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1</Pages>
  <Words>4108</Words>
  <Characters>23419</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ritav mishra</dc:creator>
  <cp:keywords/>
  <dc:description/>
  <cp:lastModifiedBy>ritav mishra</cp:lastModifiedBy>
  <cp:revision>11</cp:revision>
  <dcterms:created xsi:type="dcterms:W3CDTF">2025-05-02T07:05:00Z</dcterms:created>
  <dcterms:modified xsi:type="dcterms:W3CDTF">2025-05-02T13:13:00Z</dcterms:modified>
</cp:coreProperties>
</file>