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5C4FC7" w14:textId="77777777" w:rsidR="004A3B28" w:rsidRPr="000324FC" w:rsidRDefault="00606C15" w:rsidP="00606C15">
      <w:pPr>
        <w:pStyle w:val="Title"/>
        <w:rPr>
          <w:rFonts w:asciiTheme="minorHAnsi" w:hAnsiTheme="minorHAnsi" w:cstheme="minorHAnsi"/>
          <w:sz w:val="28"/>
          <w:szCs w:val="28"/>
          <w:lang w:val="en-US"/>
        </w:rPr>
      </w:pPr>
      <w:r w:rsidRPr="000324FC">
        <w:rPr>
          <w:rFonts w:asciiTheme="minorHAnsi" w:hAnsiTheme="minorHAnsi" w:cstheme="minorHAnsi"/>
          <w:sz w:val="28"/>
          <w:szCs w:val="28"/>
          <w:lang w:val="en-US"/>
        </w:rPr>
        <w:t>ROOMS</w:t>
      </w:r>
    </w:p>
    <w:p w14:paraId="736D8006" w14:textId="77777777" w:rsidR="00606C15" w:rsidRPr="000324FC" w:rsidRDefault="00606C15" w:rsidP="00606C15">
      <w:pPr>
        <w:rPr>
          <w:rFonts w:cstheme="minorHAnsi"/>
          <w:sz w:val="28"/>
          <w:szCs w:val="28"/>
          <w:lang w:val="en-US"/>
        </w:rPr>
      </w:pPr>
    </w:p>
    <w:p w14:paraId="4AD55440" w14:textId="77777777" w:rsidR="00606C15" w:rsidRPr="000324FC" w:rsidRDefault="00606C15" w:rsidP="00606C15">
      <w:pPr>
        <w:rPr>
          <w:rFonts w:cstheme="minorHAnsi"/>
          <w:color w:val="535353"/>
          <w:sz w:val="28"/>
          <w:szCs w:val="28"/>
          <w:shd w:val="clear" w:color="auto" w:fill="FFFFFF"/>
        </w:rPr>
      </w:pPr>
      <w:r w:rsidRPr="000324FC">
        <w:rPr>
          <w:rFonts w:cstheme="minorHAnsi"/>
          <w:color w:val="535353"/>
          <w:sz w:val="28"/>
          <w:szCs w:val="28"/>
          <w:shd w:val="clear" w:color="auto" w:fill="FFFFFF"/>
        </w:rPr>
        <w:t>PURNAVAS</w:t>
      </w:r>
      <w:r w:rsidRPr="000324FC">
        <w:rPr>
          <w:rFonts w:cstheme="minorHAnsi"/>
          <w:color w:val="535353"/>
          <w:sz w:val="28"/>
          <w:szCs w:val="28"/>
          <w:shd w:val="clear" w:color="auto" w:fill="FFFFFF"/>
        </w:rPr>
        <w:t xml:space="preserve"> offers clean and comfortable accommodation for you: The rooms are all newly built or newly renovated, spacious, comfortable, clean, and </w:t>
      </w:r>
      <w:r w:rsidRPr="000324FC">
        <w:rPr>
          <w:rFonts w:cstheme="minorHAnsi"/>
          <w:color w:val="535353"/>
          <w:sz w:val="28"/>
          <w:szCs w:val="28"/>
          <w:shd w:val="clear" w:color="auto" w:fill="FFFFFF"/>
        </w:rPr>
        <w:t>cosy</w:t>
      </w:r>
      <w:r w:rsidRPr="000324FC">
        <w:rPr>
          <w:rFonts w:cstheme="minorHAnsi"/>
          <w:color w:val="535353"/>
          <w:sz w:val="28"/>
          <w:szCs w:val="28"/>
          <w:shd w:val="clear" w:color="auto" w:fill="FFFFFF"/>
        </w:rPr>
        <w:t xml:space="preserve">. We have </w:t>
      </w:r>
      <w:r w:rsidRPr="000324FC">
        <w:rPr>
          <w:rFonts w:cstheme="minorHAnsi"/>
          <w:color w:val="535353"/>
          <w:sz w:val="28"/>
          <w:szCs w:val="28"/>
          <w:shd w:val="clear" w:color="auto" w:fill="FFFFFF"/>
        </w:rPr>
        <w:t>02</w:t>
      </w:r>
      <w:r w:rsidRPr="000324FC">
        <w:rPr>
          <w:rFonts w:cstheme="minorHAnsi"/>
          <w:color w:val="535353"/>
          <w:sz w:val="28"/>
          <w:szCs w:val="28"/>
          <w:shd w:val="clear" w:color="auto" w:fill="FFFFFF"/>
        </w:rPr>
        <w:t xml:space="preserve"> </w:t>
      </w:r>
      <w:proofErr w:type="spellStart"/>
      <w:r w:rsidRPr="000324FC">
        <w:rPr>
          <w:rFonts w:cstheme="minorHAnsi"/>
          <w:color w:val="535353"/>
          <w:sz w:val="28"/>
          <w:szCs w:val="28"/>
          <w:shd w:val="clear" w:color="auto" w:fill="FFFFFF"/>
        </w:rPr>
        <w:t>E</w:t>
      </w:r>
      <w:r w:rsidRPr="000324FC">
        <w:rPr>
          <w:rFonts w:cstheme="minorHAnsi"/>
          <w:color w:val="535353"/>
          <w:sz w:val="28"/>
          <w:szCs w:val="28"/>
          <w:shd w:val="clear" w:color="auto" w:fill="FFFFFF"/>
        </w:rPr>
        <w:t>n</w:t>
      </w:r>
      <w:proofErr w:type="spellEnd"/>
      <w:r w:rsidRPr="000324FC">
        <w:rPr>
          <w:rFonts w:cstheme="minorHAnsi"/>
          <w:color w:val="535353"/>
          <w:sz w:val="28"/>
          <w:szCs w:val="28"/>
          <w:shd w:val="clear" w:color="auto" w:fill="FFFFFF"/>
        </w:rPr>
        <w:t xml:space="preserve">-suite rooms (with shared bathroom) all with </w:t>
      </w:r>
      <w:proofErr w:type="spellStart"/>
      <w:r w:rsidRPr="000324FC">
        <w:rPr>
          <w:rFonts w:cstheme="minorHAnsi"/>
          <w:color w:val="535353"/>
          <w:sz w:val="28"/>
          <w:szCs w:val="28"/>
          <w:shd w:val="clear" w:color="auto" w:fill="FFFFFF"/>
        </w:rPr>
        <w:t>wifi</w:t>
      </w:r>
      <w:proofErr w:type="spellEnd"/>
      <w:r w:rsidRPr="000324FC">
        <w:rPr>
          <w:rFonts w:cstheme="minorHAnsi"/>
          <w:color w:val="535353"/>
          <w:sz w:val="28"/>
          <w:szCs w:val="28"/>
          <w:shd w:val="clear" w:color="auto" w:fill="FFFFFF"/>
        </w:rPr>
        <w:t>.</w:t>
      </w:r>
    </w:p>
    <w:p w14:paraId="750DEEA4" w14:textId="77777777" w:rsidR="00606C15" w:rsidRPr="000324FC" w:rsidRDefault="00606C15" w:rsidP="00606C15">
      <w:pPr>
        <w:rPr>
          <w:rFonts w:cstheme="minorHAnsi"/>
          <w:color w:val="535353"/>
          <w:sz w:val="28"/>
          <w:szCs w:val="28"/>
          <w:shd w:val="clear" w:color="auto" w:fill="F6F6F6"/>
        </w:rPr>
      </w:pPr>
      <w:r w:rsidRPr="000324FC">
        <w:rPr>
          <w:rFonts w:cstheme="minorHAnsi"/>
          <w:color w:val="535353"/>
          <w:sz w:val="28"/>
          <w:szCs w:val="28"/>
          <w:shd w:val="clear" w:color="auto" w:fill="FFFFFF"/>
        </w:rPr>
        <w:t xml:space="preserve">Your comfort is important to us for personal and therapeutic reasons. Here at </w:t>
      </w:r>
      <w:r w:rsidRPr="000324FC">
        <w:rPr>
          <w:rFonts w:cstheme="minorHAnsi"/>
          <w:color w:val="535353"/>
          <w:sz w:val="28"/>
          <w:szCs w:val="28"/>
          <w:shd w:val="clear" w:color="auto" w:fill="FFFFFF"/>
        </w:rPr>
        <w:t>PURNAVAS</w:t>
      </w:r>
      <w:r w:rsidRPr="000324FC">
        <w:rPr>
          <w:rFonts w:cstheme="minorHAnsi"/>
          <w:color w:val="535353"/>
          <w:sz w:val="28"/>
          <w:szCs w:val="28"/>
          <w:shd w:val="clear" w:color="auto" w:fill="FFFFFF"/>
        </w:rPr>
        <w:t xml:space="preserve">, we recognise the part that restful sleep plays in the recovery process. The rooms are equipped with independent AC and </w:t>
      </w:r>
      <w:proofErr w:type="spellStart"/>
      <w:r w:rsidRPr="000324FC">
        <w:rPr>
          <w:rFonts w:cstheme="minorHAnsi"/>
          <w:color w:val="535353"/>
          <w:sz w:val="28"/>
          <w:szCs w:val="28"/>
          <w:shd w:val="clear" w:color="auto" w:fill="FFFFFF"/>
        </w:rPr>
        <w:t>Wifi</w:t>
      </w:r>
      <w:proofErr w:type="spellEnd"/>
      <w:r w:rsidRPr="000324FC">
        <w:rPr>
          <w:rFonts w:cstheme="minorHAnsi"/>
          <w:color w:val="535353"/>
          <w:sz w:val="28"/>
          <w:szCs w:val="28"/>
          <w:shd w:val="clear" w:color="auto" w:fill="FFFFFF"/>
        </w:rPr>
        <w:t>. Your room will be cleaned daily, and full laundry service is provided as well.</w:t>
      </w:r>
      <w:r w:rsidRPr="000324FC">
        <w:rPr>
          <w:rFonts w:cstheme="minorHAnsi"/>
          <w:color w:val="535353"/>
          <w:sz w:val="28"/>
          <w:szCs w:val="28"/>
          <w:shd w:val="clear" w:color="auto" w:fill="FFFFFF"/>
        </w:rPr>
        <w:t xml:space="preserve"> PURNAVAS</w:t>
      </w:r>
      <w:r w:rsidRPr="000324FC">
        <w:rPr>
          <w:rFonts w:cstheme="minorHAnsi"/>
          <w:color w:val="535353"/>
          <w:sz w:val="28"/>
          <w:szCs w:val="28"/>
          <w:shd w:val="clear" w:color="auto" w:fill="FFFFFF"/>
        </w:rPr>
        <w:t xml:space="preserve"> does not approve of the concept of luxury rehab. We believe it is the wrong approach for addiction treatment. This is because humility and modesty are key components for a successful recovery. However, we are a </w:t>
      </w:r>
      <w:proofErr w:type="gramStart"/>
      <w:r w:rsidRPr="000324FC">
        <w:rPr>
          <w:rFonts w:cstheme="minorHAnsi"/>
          <w:color w:val="535353"/>
          <w:sz w:val="28"/>
          <w:szCs w:val="28"/>
          <w:shd w:val="clear" w:color="auto" w:fill="FFFFFF"/>
        </w:rPr>
        <w:t>5 star</w:t>
      </w:r>
      <w:proofErr w:type="gramEnd"/>
      <w:r w:rsidRPr="000324FC">
        <w:rPr>
          <w:rFonts w:cstheme="minorHAnsi"/>
          <w:color w:val="535353"/>
          <w:sz w:val="28"/>
          <w:szCs w:val="28"/>
          <w:shd w:val="clear" w:color="auto" w:fill="FFFFFF"/>
        </w:rPr>
        <w:t xml:space="preserve"> treatment program which is a different type of luxury. </w:t>
      </w:r>
      <w:proofErr w:type="gramStart"/>
      <w:r w:rsidRPr="000324FC">
        <w:rPr>
          <w:rFonts w:cstheme="minorHAnsi"/>
          <w:color w:val="535353"/>
          <w:sz w:val="28"/>
          <w:szCs w:val="28"/>
          <w:shd w:val="clear" w:color="auto" w:fill="FFFFFF"/>
        </w:rPr>
        <w:t>Of course</w:t>
      </w:r>
      <w:proofErr w:type="gramEnd"/>
      <w:r w:rsidRPr="000324FC">
        <w:rPr>
          <w:rFonts w:cstheme="minorHAnsi"/>
          <w:color w:val="535353"/>
          <w:sz w:val="28"/>
          <w:szCs w:val="28"/>
          <w:shd w:val="clear" w:color="auto" w:fill="FFFFFF"/>
        </w:rPr>
        <w:t xml:space="preserve"> our facility and accommodation is unique, homely and perfect to get well in.</w:t>
      </w:r>
      <w:r w:rsidRPr="000324FC">
        <w:rPr>
          <w:rFonts w:cstheme="minorHAnsi"/>
          <w:color w:val="535353"/>
          <w:sz w:val="28"/>
          <w:szCs w:val="28"/>
          <w:shd w:val="clear" w:color="auto" w:fill="FFFFFF"/>
        </w:rPr>
        <w:t xml:space="preserve"> </w:t>
      </w:r>
      <w:r w:rsidRPr="000324FC">
        <w:rPr>
          <w:rFonts w:cstheme="minorHAnsi"/>
          <w:color w:val="535353"/>
          <w:sz w:val="28"/>
          <w:szCs w:val="28"/>
          <w:shd w:val="clear" w:color="auto" w:fill="FFFFFF"/>
        </w:rPr>
        <w:t xml:space="preserve">The spirit of recovery is all about the group and the newcomer so </w:t>
      </w:r>
      <w:r w:rsidRPr="000324FC">
        <w:rPr>
          <w:rFonts w:cstheme="minorHAnsi"/>
          <w:color w:val="535353"/>
          <w:sz w:val="28"/>
          <w:szCs w:val="28"/>
          <w:shd w:val="clear" w:color="auto" w:fill="FFFFFF"/>
        </w:rPr>
        <w:t>PURNAVAS</w:t>
      </w:r>
      <w:r w:rsidRPr="000324FC">
        <w:rPr>
          <w:rFonts w:cstheme="minorHAnsi"/>
          <w:color w:val="535353"/>
          <w:sz w:val="28"/>
          <w:szCs w:val="28"/>
          <w:shd w:val="clear" w:color="auto" w:fill="FFFFFF"/>
        </w:rPr>
        <w:t xml:space="preserve"> needs to bring in new clients to make the treatment process work. The lowering price structure is to encourage longer treatment and client flexibility.</w:t>
      </w:r>
      <w:r w:rsidRPr="000324FC">
        <w:rPr>
          <w:rFonts w:cstheme="minorHAnsi"/>
          <w:color w:val="535353"/>
          <w:sz w:val="28"/>
          <w:szCs w:val="28"/>
          <w:shd w:val="clear" w:color="auto" w:fill="F6F6F6"/>
        </w:rPr>
        <w:t xml:space="preserve"> </w:t>
      </w:r>
      <w:proofErr w:type="gramStart"/>
      <w:r w:rsidRPr="000324FC">
        <w:rPr>
          <w:rFonts w:cstheme="minorHAnsi"/>
          <w:color w:val="535353"/>
          <w:sz w:val="28"/>
          <w:szCs w:val="28"/>
          <w:shd w:val="clear" w:color="auto" w:fill="F6F6F6"/>
        </w:rPr>
        <w:t>5 star</w:t>
      </w:r>
      <w:proofErr w:type="gramEnd"/>
      <w:r w:rsidRPr="000324FC">
        <w:rPr>
          <w:rFonts w:cstheme="minorHAnsi"/>
          <w:color w:val="535353"/>
          <w:sz w:val="28"/>
          <w:szCs w:val="28"/>
          <w:shd w:val="clear" w:color="auto" w:fill="F6F6F6"/>
        </w:rPr>
        <w:t xml:space="preserve"> expensive luxury resort style rehabs are not the solution for addiction, alcoholism or anxiety and depression. Instead a more stimulating and challenging setting encourages growth and humility.</w:t>
      </w:r>
    </w:p>
    <w:p w14:paraId="32891027" w14:textId="77777777" w:rsidR="00814742" w:rsidRPr="000324FC" w:rsidRDefault="00814742" w:rsidP="00606C15">
      <w:pPr>
        <w:rPr>
          <w:rFonts w:cstheme="minorHAnsi"/>
          <w:sz w:val="28"/>
          <w:szCs w:val="28"/>
          <w:lang w:val="en-US"/>
        </w:rPr>
      </w:pPr>
    </w:p>
    <w:p w14:paraId="4F3D6456" w14:textId="77777777" w:rsidR="00814742" w:rsidRPr="000324FC" w:rsidRDefault="00814742" w:rsidP="00814742">
      <w:pPr>
        <w:pStyle w:val="Title"/>
        <w:rPr>
          <w:rFonts w:asciiTheme="minorHAnsi" w:hAnsiTheme="minorHAnsi" w:cstheme="minorHAnsi"/>
          <w:sz w:val="28"/>
          <w:szCs w:val="28"/>
          <w:lang w:val="en-US"/>
        </w:rPr>
      </w:pPr>
      <w:r w:rsidRPr="000324FC">
        <w:rPr>
          <w:rFonts w:asciiTheme="minorHAnsi" w:hAnsiTheme="minorHAnsi" w:cstheme="minorHAnsi"/>
          <w:sz w:val="28"/>
          <w:szCs w:val="28"/>
          <w:lang w:val="en-US"/>
        </w:rPr>
        <w:t>FOOD</w:t>
      </w:r>
    </w:p>
    <w:p w14:paraId="013F0B9E" w14:textId="77777777" w:rsidR="00814742" w:rsidRPr="000324FC" w:rsidRDefault="00814742" w:rsidP="00814742">
      <w:pPr>
        <w:rPr>
          <w:rFonts w:cstheme="minorHAnsi"/>
          <w:sz w:val="28"/>
          <w:szCs w:val="28"/>
          <w:lang w:val="en-US"/>
        </w:rPr>
      </w:pPr>
    </w:p>
    <w:p w14:paraId="6AAD4DBD" w14:textId="77777777" w:rsidR="00814742" w:rsidRPr="00814742" w:rsidRDefault="00814742" w:rsidP="00814742">
      <w:pPr>
        <w:shd w:val="clear" w:color="auto" w:fill="FFFFFF"/>
        <w:spacing w:before="100" w:beforeAutospacing="1" w:after="300" w:line="240" w:lineRule="auto"/>
        <w:jc w:val="both"/>
        <w:rPr>
          <w:rFonts w:eastAsia="Times New Roman" w:cstheme="minorHAnsi"/>
          <w:color w:val="535353"/>
          <w:sz w:val="28"/>
          <w:szCs w:val="28"/>
          <w:lang w:eastAsia="en-IN"/>
        </w:rPr>
      </w:pPr>
      <w:r w:rsidRPr="00814742">
        <w:rPr>
          <w:rFonts w:eastAsia="Times New Roman" w:cstheme="minorHAnsi"/>
          <w:color w:val="535353"/>
          <w:sz w:val="28"/>
          <w:szCs w:val="28"/>
          <w:lang w:eastAsia="en-IN"/>
        </w:rPr>
        <w:t>We recently expanded and renovated our kitchen. We did this because we recognize the importance of mealtimes for our community. Clients need to work hard to get the most out of their time with us, and a suitable diet gives them energy to do what is needed. Of course, there is more to eating than just putting fuel in the body, so we do all we can to make mealtimes something to look forward to.</w:t>
      </w:r>
    </w:p>
    <w:p w14:paraId="158C4559" w14:textId="77777777" w:rsidR="00814742" w:rsidRPr="00814742" w:rsidRDefault="00814742" w:rsidP="00814742">
      <w:pPr>
        <w:shd w:val="clear" w:color="auto" w:fill="FFFFFF"/>
        <w:spacing w:before="100" w:beforeAutospacing="1" w:after="300" w:line="240" w:lineRule="auto"/>
        <w:jc w:val="both"/>
        <w:rPr>
          <w:rFonts w:eastAsia="Times New Roman" w:cstheme="minorHAnsi"/>
          <w:color w:val="535353"/>
          <w:sz w:val="28"/>
          <w:szCs w:val="28"/>
          <w:lang w:eastAsia="en-IN"/>
        </w:rPr>
      </w:pPr>
      <w:r w:rsidRPr="00814742">
        <w:rPr>
          <w:rFonts w:eastAsia="Times New Roman" w:cstheme="minorHAnsi"/>
          <w:color w:val="535353"/>
          <w:sz w:val="28"/>
          <w:szCs w:val="28"/>
          <w:lang w:eastAsia="en-IN"/>
        </w:rPr>
        <w:t xml:space="preserve">Healthy eating is a key part of the program here at </w:t>
      </w:r>
      <w:r w:rsidRPr="000324FC">
        <w:rPr>
          <w:rFonts w:eastAsia="Times New Roman" w:cstheme="minorHAnsi"/>
          <w:color w:val="535353"/>
          <w:sz w:val="28"/>
          <w:szCs w:val="28"/>
          <w:lang w:eastAsia="en-IN"/>
        </w:rPr>
        <w:t>PURNAVAS</w:t>
      </w:r>
      <w:r w:rsidRPr="00814742">
        <w:rPr>
          <w:rFonts w:eastAsia="Times New Roman" w:cstheme="minorHAnsi"/>
          <w:color w:val="535353"/>
          <w:sz w:val="28"/>
          <w:szCs w:val="28"/>
          <w:lang w:eastAsia="en-IN"/>
        </w:rPr>
        <w:t>. We are lucky to live in a part of the world where fresh, nutritious ingredients are abundant. Our menu includes salad, veggie, meats, fish and much more.</w:t>
      </w:r>
      <w:r w:rsidRPr="000324FC">
        <w:rPr>
          <w:rFonts w:eastAsia="Times New Roman" w:cstheme="minorHAnsi"/>
          <w:color w:val="535353"/>
          <w:sz w:val="28"/>
          <w:szCs w:val="28"/>
          <w:lang w:eastAsia="en-IN"/>
        </w:rPr>
        <w:t xml:space="preserve"> We have 3 days for Non-Veg, and we serve mutton and prawns according to our meal and diet plan.</w:t>
      </w:r>
      <w:r w:rsidRPr="00814742">
        <w:rPr>
          <w:rFonts w:eastAsia="Times New Roman" w:cstheme="minorHAnsi"/>
          <w:color w:val="535353"/>
          <w:sz w:val="28"/>
          <w:szCs w:val="28"/>
          <w:lang w:eastAsia="en-IN"/>
        </w:rPr>
        <w:t xml:space="preserve"> We do not commit to providing special or individual diets for practical reasons, but our selection of dishes is varied enough to appeal to a wide variety of tastes </w:t>
      </w:r>
      <w:r w:rsidRPr="00814742">
        <w:rPr>
          <w:rFonts w:eastAsia="Times New Roman" w:cstheme="minorHAnsi"/>
          <w:color w:val="535353"/>
          <w:sz w:val="28"/>
          <w:szCs w:val="28"/>
          <w:lang w:eastAsia="en-IN"/>
        </w:rPr>
        <w:lastRenderedPageBreak/>
        <w:t>and needs.</w:t>
      </w:r>
      <w:r w:rsidRPr="000324FC">
        <w:rPr>
          <w:rFonts w:cstheme="minorHAnsi"/>
          <w:i/>
          <w:iCs/>
          <w:color w:val="535353"/>
          <w:sz w:val="28"/>
          <w:szCs w:val="28"/>
          <w:shd w:val="clear" w:color="auto" w:fill="F6F6F6"/>
        </w:rPr>
        <w:t xml:space="preserve"> </w:t>
      </w:r>
      <w:r w:rsidRPr="000324FC">
        <w:rPr>
          <w:rFonts w:cstheme="minorHAnsi"/>
          <w:iCs/>
          <w:color w:val="535353"/>
          <w:sz w:val="28"/>
          <w:szCs w:val="28"/>
          <w:shd w:val="clear" w:color="auto" w:fill="F6F6F6"/>
        </w:rPr>
        <w:t xml:space="preserve">At </w:t>
      </w:r>
      <w:r w:rsidRPr="000324FC">
        <w:rPr>
          <w:rFonts w:cstheme="minorHAnsi"/>
          <w:iCs/>
          <w:color w:val="535353"/>
          <w:sz w:val="28"/>
          <w:szCs w:val="28"/>
          <w:shd w:val="clear" w:color="auto" w:fill="F6F6F6"/>
        </w:rPr>
        <w:t>PURNAVAS</w:t>
      </w:r>
      <w:r w:rsidRPr="000324FC">
        <w:rPr>
          <w:rFonts w:cstheme="minorHAnsi"/>
          <w:iCs/>
          <w:color w:val="535353"/>
          <w:sz w:val="28"/>
          <w:szCs w:val="28"/>
          <w:shd w:val="clear" w:color="auto" w:fill="F6F6F6"/>
        </w:rPr>
        <w:t xml:space="preserve"> we take eating very seriously. Food is our body’s fuel, its sustenance and its medicine, it effects our mood however it should taste great too, and that’s where we have got it right. The emphasis is on fresh, tasty local produce cooked to perfection by our lovely kitchen team. Breakfast, lunch and dinner are prepared in our open plan kitchens, so you can see your meal being prepared before it reaches the table. There many different food options at every meal, tasty salads, fruits, barbeque and many local dishes. We also make sure there is a balance of western dishes to.</w:t>
      </w:r>
      <w:r w:rsidRPr="000324FC">
        <w:rPr>
          <w:rFonts w:cstheme="minorHAnsi"/>
          <w:i/>
          <w:iCs/>
          <w:color w:val="535353"/>
          <w:sz w:val="28"/>
          <w:szCs w:val="28"/>
          <w:shd w:val="clear" w:color="auto" w:fill="F6F6F6"/>
        </w:rPr>
        <w:t> </w:t>
      </w:r>
      <w:r w:rsidRPr="000324FC">
        <w:rPr>
          <w:rFonts w:cstheme="minorHAnsi"/>
          <w:color w:val="535353"/>
          <w:sz w:val="28"/>
          <w:szCs w:val="28"/>
          <w:shd w:val="clear" w:color="auto" w:fill="F6F6F6"/>
        </w:rPr>
        <w:t> </w:t>
      </w:r>
    </w:p>
    <w:p w14:paraId="414D25AC" w14:textId="77777777" w:rsidR="00814742" w:rsidRPr="000324FC" w:rsidRDefault="00814742" w:rsidP="00814742">
      <w:pPr>
        <w:shd w:val="clear" w:color="auto" w:fill="FFFFFF"/>
        <w:spacing w:before="100" w:beforeAutospacing="1" w:after="100" w:afterAutospacing="1" w:line="405" w:lineRule="atLeast"/>
        <w:jc w:val="both"/>
        <w:outlineLvl w:val="5"/>
        <w:rPr>
          <w:rFonts w:eastAsia="Times New Roman" w:cstheme="minorHAnsi"/>
          <w:b/>
          <w:bCs/>
          <w:i/>
          <w:iCs/>
          <w:color w:val="254A3B"/>
          <w:sz w:val="28"/>
          <w:szCs w:val="28"/>
          <w:lang w:eastAsia="en-IN"/>
        </w:rPr>
      </w:pPr>
      <w:r w:rsidRPr="000324FC">
        <w:rPr>
          <w:rFonts w:eastAsia="Times New Roman" w:cstheme="minorHAnsi"/>
          <w:b/>
          <w:bCs/>
          <w:color w:val="254A3B"/>
          <w:sz w:val="28"/>
          <w:szCs w:val="28"/>
          <w:lang w:eastAsia="en-IN"/>
        </w:rPr>
        <w:t>Important please Note:</w:t>
      </w:r>
      <w:r w:rsidRPr="00814742">
        <w:rPr>
          <w:rFonts w:eastAsia="Times New Roman" w:cstheme="minorHAnsi"/>
          <w:b/>
          <w:bCs/>
          <w:color w:val="254A3B"/>
          <w:sz w:val="28"/>
          <w:szCs w:val="28"/>
          <w:lang w:eastAsia="en-IN"/>
        </w:rPr>
        <w:t> </w:t>
      </w:r>
      <w:r w:rsidRPr="00814742">
        <w:rPr>
          <w:rFonts w:eastAsia="Times New Roman" w:cstheme="minorHAnsi"/>
          <w:b/>
          <w:bCs/>
          <w:i/>
          <w:iCs/>
          <w:color w:val="254A3B"/>
          <w:sz w:val="28"/>
          <w:szCs w:val="28"/>
          <w:lang w:eastAsia="en-IN"/>
        </w:rPr>
        <w:t xml:space="preserve">To keep your treatment costs at a minimum we cannot provide special or individual diets for any reason. However, clients needing extra attention will be given the opportunity to organise this themselves by going to the very good supermarket in town or the local vegetable market at their own cost. </w:t>
      </w:r>
      <w:r w:rsidRPr="000324FC">
        <w:rPr>
          <w:rFonts w:eastAsia="Times New Roman" w:cstheme="minorHAnsi"/>
          <w:b/>
          <w:bCs/>
          <w:i/>
          <w:iCs/>
          <w:color w:val="254A3B"/>
          <w:sz w:val="28"/>
          <w:szCs w:val="28"/>
          <w:lang w:eastAsia="en-IN"/>
        </w:rPr>
        <w:t>PURNAVAS</w:t>
      </w:r>
      <w:r w:rsidRPr="00814742">
        <w:rPr>
          <w:rFonts w:eastAsia="Times New Roman" w:cstheme="minorHAnsi"/>
          <w:b/>
          <w:bCs/>
          <w:i/>
          <w:iCs/>
          <w:color w:val="254A3B"/>
          <w:sz w:val="28"/>
          <w:szCs w:val="28"/>
          <w:lang w:eastAsia="en-IN"/>
        </w:rPr>
        <w:t xml:space="preserve"> provides healthy balanced diet 3 x daily and will do whatever we can within reason to assist clients with special dietary needs. All rooms have a fridge and cupboard for storage.  </w:t>
      </w:r>
    </w:p>
    <w:p w14:paraId="47AB161E" w14:textId="77777777" w:rsidR="000324FC" w:rsidRPr="00814742" w:rsidRDefault="00B51D46" w:rsidP="000324FC">
      <w:pPr>
        <w:shd w:val="clear" w:color="auto" w:fill="FFFFFF"/>
        <w:spacing w:before="100" w:beforeAutospacing="1" w:after="100" w:afterAutospacing="1" w:line="405" w:lineRule="atLeast"/>
        <w:outlineLvl w:val="5"/>
        <w:rPr>
          <w:rFonts w:eastAsia="Times New Roman" w:cstheme="minorHAnsi"/>
          <w:b/>
          <w:bCs/>
          <w:color w:val="254A3B"/>
          <w:sz w:val="28"/>
          <w:szCs w:val="28"/>
          <w:lang w:eastAsia="en-IN"/>
        </w:rPr>
      </w:pPr>
      <w:r w:rsidRPr="000324FC">
        <w:rPr>
          <w:rFonts w:cstheme="minorHAnsi"/>
          <w:color w:val="535353"/>
          <w:sz w:val="28"/>
          <w:szCs w:val="28"/>
          <w:shd w:val="clear" w:color="auto" w:fill="FFFFFF"/>
        </w:rPr>
        <w:t>Let’s face it, if the choice is between a relapse and an ice-cream, even the staunchest ‘healthy eating’ advocate would find it hard to fault you for going with the ice-cream. The reason for this is simple: </w:t>
      </w:r>
      <w:r w:rsidRPr="000324FC">
        <w:rPr>
          <w:rStyle w:val="Strong"/>
          <w:rFonts w:cstheme="minorHAnsi"/>
          <w:b w:val="0"/>
          <w:color w:val="535353"/>
          <w:sz w:val="28"/>
          <w:szCs w:val="28"/>
          <w:shd w:val="clear" w:color="auto" w:fill="FFFFFF"/>
        </w:rPr>
        <w:t>What we eat impacts our</w:t>
      </w:r>
      <w:r w:rsidRPr="000324FC">
        <w:rPr>
          <w:rStyle w:val="Strong"/>
          <w:rFonts w:cstheme="minorHAnsi"/>
          <w:color w:val="535353"/>
          <w:sz w:val="28"/>
          <w:szCs w:val="28"/>
          <w:shd w:val="clear" w:color="auto" w:fill="FFFFFF"/>
        </w:rPr>
        <w:t xml:space="preserve"> </w:t>
      </w:r>
      <w:r w:rsidRPr="000324FC">
        <w:rPr>
          <w:rStyle w:val="Strong"/>
          <w:rFonts w:cstheme="minorHAnsi"/>
          <w:b w:val="0"/>
          <w:color w:val="535353"/>
          <w:sz w:val="28"/>
          <w:szCs w:val="28"/>
          <w:shd w:val="clear" w:color="auto" w:fill="FFFFFF"/>
        </w:rPr>
        <w:t>physical as well as our mental health</w:t>
      </w:r>
      <w:r w:rsidRPr="000324FC">
        <w:rPr>
          <w:rFonts w:cstheme="minorHAnsi"/>
          <w:color w:val="535353"/>
          <w:sz w:val="28"/>
          <w:szCs w:val="28"/>
          <w:shd w:val="clear" w:color="auto" w:fill="FFFFFF"/>
        </w:rPr>
        <w:t>. Consuming too much of the wrong kinds of food can leave us feeling anxious, depressed, tired, or irritable. We don’t give up drugs to feel bad. We might also be tempted to use it as an excuse to relapse if we continue to experience negative emotions due to poor diet.</w:t>
      </w:r>
      <w:r w:rsidR="000324FC" w:rsidRPr="000324FC">
        <w:rPr>
          <w:rStyle w:val="Title"/>
          <w:rFonts w:cstheme="minorHAnsi"/>
          <w:color w:val="535353"/>
          <w:sz w:val="28"/>
          <w:szCs w:val="28"/>
          <w:shd w:val="clear" w:color="auto" w:fill="FFFFFF"/>
        </w:rPr>
        <w:t xml:space="preserve"> </w:t>
      </w:r>
      <w:r w:rsidR="000324FC" w:rsidRPr="000324FC">
        <w:rPr>
          <w:rStyle w:val="Strong"/>
          <w:rFonts w:cstheme="minorHAnsi"/>
          <w:b w:val="0"/>
          <w:color w:val="535353"/>
          <w:sz w:val="28"/>
          <w:szCs w:val="28"/>
          <w:shd w:val="clear" w:color="auto" w:fill="FFFFFF"/>
        </w:rPr>
        <w:t>Healthy eating</w:t>
      </w:r>
      <w:r w:rsidR="000324FC" w:rsidRPr="000324FC">
        <w:rPr>
          <w:rFonts w:cstheme="minorHAnsi"/>
          <w:color w:val="535353"/>
          <w:sz w:val="28"/>
          <w:szCs w:val="28"/>
          <w:shd w:val="clear" w:color="auto" w:fill="FFFFFF"/>
        </w:rPr>
        <w:t>, on the other hand, can </w:t>
      </w:r>
      <w:r w:rsidR="000324FC" w:rsidRPr="000324FC">
        <w:rPr>
          <w:rStyle w:val="Strong"/>
          <w:rFonts w:cstheme="minorHAnsi"/>
          <w:b w:val="0"/>
          <w:color w:val="535353"/>
          <w:sz w:val="28"/>
          <w:szCs w:val="28"/>
          <w:shd w:val="clear" w:color="auto" w:fill="FFFFFF"/>
        </w:rPr>
        <w:t>increase</w:t>
      </w:r>
      <w:r w:rsidR="000324FC" w:rsidRPr="000324FC">
        <w:rPr>
          <w:rFonts w:cstheme="minorHAnsi"/>
          <w:color w:val="535353"/>
          <w:sz w:val="28"/>
          <w:szCs w:val="28"/>
          <w:shd w:val="clear" w:color="auto" w:fill="FFFFFF"/>
        </w:rPr>
        <w:t> our </w:t>
      </w:r>
      <w:r w:rsidR="000324FC" w:rsidRPr="000324FC">
        <w:rPr>
          <w:rStyle w:val="Strong"/>
          <w:rFonts w:cstheme="minorHAnsi"/>
          <w:b w:val="0"/>
          <w:color w:val="535353"/>
          <w:sz w:val="28"/>
          <w:szCs w:val="28"/>
          <w:shd w:val="clear" w:color="auto" w:fill="FFFFFF"/>
        </w:rPr>
        <w:t>energy</w:t>
      </w:r>
      <w:r w:rsidR="000324FC" w:rsidRPr="000324FC">
        <w:rPr>
          <w:rFonts w:cstheme="minorHAnsi"/>
          <w:color w:val="535353"/>
          <w:sz w:val="28"/>
          <w:szCs w:val="28"/>
          <w:shd w:val="clear" w:color="auto" w:fill="FFFFFF"/>
        </w:rPr>
        <w:t> levels, </w:t>
      </w:r>
      <w:r w:rsidR="000324FC" w:rsidRPr="000324FC">
        <w:rPr>
          <w:rStyle w:val="Strong"/>
          <w:rFonts w:cstheme="minorHAnsi"/>
          <w:b w:val="0"/>
          <w:color w:val="535353"/>
          <w:sz w:val="28"/>
          <w:szCs w:val="28"/>
          <w:shd w:val="clear" w:color="auto" w:fill="FFFFFF"/>
        </w:rPr>
        <w:t>improve</w:t>
      </w:r>
      <w:r w:rsidR="000324FC" w:rsidRPr="000324FC">
        <w:rPr>
          <w:rFonts w:cstheme="minorHAnsi"/>
          <w:color w:val="535353"/>
          <w:sz w:val="28"/>
          <w:szCs w:val="28"/>
          <w:shd w:val="clear" w:color="auto" w:fill="FFFFFF"/>
        </w:rPr>
        <w:t> our </w:t>
      </w:r>
      <w:r w:rsidR="000324FC" w:rsidRPr="000324FC">
        <w:rPr>
          <w:rStyle w:val="Strong"/>
          <w:rFonts w:cstheme="minorHAnsi"/>
          <w:b w:val="0"/>
          <w:color w:val="535353"/>
          <w:sz w:val="28"/>
          <w:szCs w:val="28"/>
          <w:shd w:val="clear" w:color="auto" w:fill="FFFFFF"/>
        </w:rPr>
        <w:t>mood</w:t>
      </w:r>
      <w:r w:rsidR="000324FC" w:rsidRPr="000324FC">
        <w:rPr>
          <w:rFonts w:cstheme="minorHAnsi"/>
          <w:color w:val="535353"/>
          <w:sz w:val="28"/>
          <w:szCs w:val="28"/>
          <w:shd w:val="clear" w:color="auto" w:fill="FFFFFF"/>
        </w:rPr>
        <w:t>, and makes it easier for us to </w:t>
      </w:r>
      <w:r w:rsidR="000324FC" w:rsidRPr="000324FC">
        <w:rPr>
          <w:rStyle w:val="Strong"/>
          <w:rFonts w:cstheme="minorHAnsi"/>
          <w:b w:val="0"/>
          <w:color w:val="535353"/>
          <w:sz w:val="28"/>
          <w:szCs w:val="28"/>
          <w:shd w:val="clear" w:color="auto" w:fill="FFFFFF"/>
        </w:rPr>
        <w:t>feel good about ourselves</w:t>
      </w:r>
      <w:r w:rsidR="000324FC" w:rsidRPr="000324FC">
        <w:rPr>
          <w:rFonts w:cstheme="minorHAnsi"/>
          <w:color w:val="535353"/>
          <w:sz w:val="28"/>
          <w:szCs w:val="28"/>
          <w:shd w:val="clear" w:color="auto" w:fill="FFFFFF"/>
        </w:rPr>
        <w:t>. If our overall well-being improves, it strengthens our commitment to change. Therefore, nutrition can play a crucial role in recovery.</w:t>
      </w:r>
    </w:p>
    <w:p w14:paraId="097C668D" w14:textId="77777777" w:rsidR="00814742" w:rsidRPr="00814742" w:rsidRDefault="000324FC" w:rsidP="000324FC">
      <w:pPr>
        <w:shd w:val="clear" w:color="auto" w:fill="FFFFFF"/>
        <w:spacing w:before="100" w:beforeAutospacing="1" w:after="100" w:afterAutospacing="1" w:line="405" w:lineRule="atLeast"/>
        <w:outlineLvl w:val="5"/>
        <w:rPr>
          <w:rFonts w:eastAsia="Times New Roman" w:cstheme="minorHAnsi"/>
          <w:b/>
          <w:bCs/>
          <w:color w:val="254A3B"/>
          <w:sz w:val="28"/>
          <w:szCs w:val="28"/>
          <w:lang w:eastAsia="en-IN"/>
        </w:rPr>
      </w:pPr>
      <w:r w:rsidRPr="000324FC">
        <w:rPr>
          <w:rFonts w:cstheme="minorHAnsi"/>
          <w:color w:val="535353"/>
          <w:sz w:val="28"/>
          <w:szCs w:val="28"/>
          <w:shd w:val="clear" w:color="auto" w:fill="FFFFFF"/>
        </w:rPr>
        <w:t>Comfort eating is a danger in recovery because it means we are still trying to avoid dealing with our emotions. It is just </w:t>
      </w:r>
      <w:r w:rsidRPr="000324FC">
        <w:rPr>
          <w:rStyle w:val="Strong"/>
          <w:rFonts w:cstheme="minorHAnsi"/>
          <w:b w:val="0"/>
          <w:color w:val="535353"/>
          <w:sz w:val="28"/>
          <w:szCs w:val="28"/>
          <w:shd w:val="clear" w:color="auto" w:fill="FFFFFF"/>
        </w:rPr>
        <w:t>exchanging one form of escapism</w:t>
      </w:r>
      <w:r w:rsidRPr="000324FC">
        <w:rPr>
          <w:rStyle w:val="Strong"/>
          <w:rFonts w:cstheme="minorHAnsi"/>
          <w:color w:val="535353"/>
          <w:sz w:val="28"/>
          <w:szCs w:val="28"/>
          <w:shd w:val="clear" w:color="auto" w:fill="FFFFFF"/>
        </w:rPr>
        <w:t xml:space="preserve"> </w:t>
      </w:r>
      <w:bookmarkStart w:id="0" w:name="_GoBack"/>
      <w:r w:rsidRPr="000324FC">
        <w:rPr>
          <w:rStyle w:val="Strong"/>
          <w:rFonts w:cstheme="minorHAnsi"/>
          <w:b w:val="0"/>
          <w:color w:val="535353"/>
          <w:sz w:val="28"/>
          <w:szCs w:val="28"/>
          <w:shd w:val="clear" w:color="auto" w:fill="FFFFFF"/>
        </w:rPr>
        <w:t>(drugs) for a new one (food)</w:t>
      </w:r>
      <w:bookmarkEnd w:id="0"/>
      <w:r w:rsidRPr="000324FC">
        <w:rPr>
          <w:rFonts w:cstheme="minorHAnsi"/>
          <w:color w:val="535353"/>
          <w:sz w:val="28"/>
          <w:szCs w:val="28"/>
          <w:shd w:val="clear" w:color="auto" w:fill="FFFFFF"/>
        </w:rPr>
        <w:t>. Of course, you could argue that comfort eating has less of a negative impact than drug abuse. However, on the long run, it can destroy our lives in much the same way.</w:t>
      </w:r>
      <w:r w:rsidRPr="000324FC">
        <w:rPr>
          <w:rFonts w:cstheme="minorHAnsi"/>
          <w:color w:val="535353"/>
          <w:sz w:val="28"/>
          <w:szCs w:val="28"/>
          <w:shd w:val="clear" w:color="auto" w:fill="FFFFFF"/>
        </w:rPr>
        <w:t xml:space="preserve"> </w:t>
      </w:r>
      <w:r w:rsidRPr="000324FC">
        <w:rPr>
          <w:rFonts w:cstheme="minorHAnsi"/>
          <w:color w:val="535353"/>
          <w:sz w:val="28"/>
          <w:szCs w:val="28"/>
          <w:shd w:val="clear" w:color="auto" w:fill="FFFFFF"/>
        </w:rPr>
        <w:t xml:space="preserve">Some of us find it easier to put our focus on eating healthy food rather than avoiding certain foods. </w:t>
      </w:r>
    </w:p>
    <w:sectPr w:rsidR="00814742" w:rsidRPr="0081474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C15"/>
    <w:rsid w:val="000324FC"/>
    <w:rsid w:val="004A3B28"/>
    <w:rsid w:val="00606C15"/>
    <w:rsid w:val="00814742"/>
    <w:rsid w:val="00B51D4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A88E7"/>
  <w15:chartTrackingRefBased/>
  <w15:docId w15:val="{AC9EB9B3-C233-4971-852E-E18E4E21E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6">
    <w:name w:val="heading 6"/>
    <w:basedOn w:val="Normal"/>
    <w:link w:val="Heading6Char"/>
    <w:uiPriority w:val="9"/>
    <w:qFormat/>
    <w:rsid w:val="00814742"/>
    <w:pPr>
      <w:spacing w:before="100" w:beforeAutospacing="1" w:after="100" w:afterAutospacing="1" w:line="240" w:lineRule="auto"/>
      <w:outlineLvl w:val="5"/>
    </w:pPr>
    <w:rPr>
      <w:rFonts w:ascii="Times New Roman" w:eastAsia="Times New Roman" w:hAnsi="Times New Roman" w:cs="Times New Roman"/>
      <w:b/>
      <w:bCs/>
      <w:sz w:val="15"/>
      <w:szCs w:val="15"/>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06C1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6C15"/>
    <w:rPr>
      <w:rFonts w:asciiTheme="majorHAnsi" w:eastAsiaTheme="majorEastAsia" w:hAnsiTheme="majorHAnsi" w:cstheme="majorBidi"/>
      <w:spacing w:val="-10"/>
      <w:kern w:val="28"/>
      <w:sz w:val="56"/>
      <w:szCs w:val="56"/>
    </w:rPr>
  </w:style>
  <w:style w:type="character" w:customStyle="1" w:styleId="Heading6Char">
    <w:name w:val="Heading 6 Char"/>
    <w:basedOn w:val="DefaultParagraphFont"/>
    <w:link w:val="Heading6"/>
    <w:uiPriority w:val="9"/>
    <w:rsid w:val="00814742"/>
    <w:rPr>
      <w:rFonts w:ascii="Times New Roman" w:eastAsia="Times New Roman" w:hAnsi="Times New Roman" w:cs="Times New Roman"/>
      <w:b/>
      <w:bCs/>
      <w:sz w:val="15"/>
      <w:szCs w:val="15"/>
      <w:lang w:eastAsia="en-IN"/>
    </w:rPr>
  </w:style>
  <w:style w:type="paragraph" w:styleId="NormalWeb">
    <w:name w:val="Normal (Web)"/>
    <w:basedOn w:val="Normal"/>
    <w:uiPriority w:val="99"/>
    <w:semiHidden/>
    <w:unhideWhenUsed/>
    <w:rsid w:val="0081474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8147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9664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682</Words>
  <Characters>3891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ritav mishra</dc:creator>
  <cp:keywords/>
  <dc:description/>
  <cp:lastModifiedBy>ritav mishra</cp:lastModifiedBy>
  <cp:revision>1</cp:revision>
  <dcterms:created xsi:type="dcterms:W3CDTF">2025-04-30T13:21:00Z</dcterms:created>
  <dcterms:modified xsi:type="dcterms:W3CDTF">2025-04-30T14:10:00Z</dcterms:modified>
</cp:coreProperties>
</file>